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02B22D" w14:textId="77777777" w:rsidR="00FE2FAA" w:rsidRPr="00FA31DB" w:rsidRDefault="00FE2FAA" w:rsidP="008C1418">
      <w:pPr>
        <w:pStyle w:val="SectionTitle"/>
        <w:rPr>
          <w:color w:val="65C755"/>
        </w:rPr>
      </w:pPr>
      <w:bookmarkStart w:id="0" w:name="_Toc467240429"/>
      <w:bookmarkStart w:id="1" w:name="_GoBack"/>
      <w:bookmarkEnd w:id="1"/>
      <w:r>
        <w:t>Create Your Account</w:t>
      </w:r>
    </w:p>
    <w:p w14:paraId="71D8F01C" w14:textId="77777777" w:rsidR="003D6912" w:rsidRDefault="00FE2FAA" w:rsidP="003D6912">
      <w:r>
        <w:t xml:space="preserve">You </w:t>
      </w:r>
      <w:r w:rsidR="003D6912">
        <w:t>will</w:t>
      </w:r>
      <w:r w:rsidR="00EA132A">
        <w:t xml:space="preserve"> </w:t>
      </w:r>
      <w:r>
        <w:t xml:space="preserve">be prompted to set-up your account in Fieldglass. </w:t>
      </w:r>
    </w:p>
    <w:p w14:paraId="513B1B4D" w14:textId="42B9ED7F" w:rsidR="00FE2FAA" w:rsidRDefault="00FE2FAA" w:rsidP="003D6912">
      <w:r>
        <w:t>You will receive an invitation from Fieldglass to join the SAP Fieldglass system.</w:t>
      </w:r>
    </w:p>
    <w:p w14:paraId="639333C9" w14:textId="77777777" w:rsidR="00FE2FAA" w:rsidRDefault="00FE2FAA" w:rsidP="00FE2FAA">
      <w:pPr>
        <w:pStyle w:val="ListParagraph"/>
        <w:numPr>
          <w:ilvl w:val="0"/>
          <w:numId w:val="39"/>
        </w:numPr>
      </w:pPr>
      <w:r>
        <w:t xml:space="preserve">Click </w:t>
      </w:r>
      <w:r w:rsidRPr="00FE2FAA">
        <w:rPr>
          <w:b/>
        </w:rPr>
        <w:t>Create Your Account</w:t>
      </w:r>
      <w:r>
        <w:t>.</w:t>
      </w:r>
    </w:p>
    <w:p w14:paraId="2136858E" w14:textId="77777777" w:rsidR="00FE2FAA" w:rsidRDefault="00FE2FAA" w:rsidP="00FE2FAA">
      <w:pPr>
        <w:jc w:val="center"/>
      </w:pPr>
      <w:r>
        <w:rPr>
          <w:noProof/>
        </w:rPr>
        <w:drawing>
          <wp:inline distT="0" distB="0" distL="0" distR="0" wp14:anchorId="16CC80B7" wp14:editId="3E72A547">
            <wp:extent cx="1762125" cy="942531"/>
            <wp:effectExtent l="19050" t="19050" r="9525" b="1016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69169" cy="94629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3AE62C4" w14:textId="77777777" w:rsidR="00FE2FAA" w:rsidRDefault="00FE2FAA" w:rsidP="00FE2FAA">
      <w:pPr>
        <w:pStyle w:val="ListParagraph"/>
        <w:numPr>
          <w:ilvl w:val="0"/>
          <w:numId w:val="39"/>
        </w:numPr>
      </w:pPr>
      <w:r>
        <w:t xml:space="preserve">Enter the </w:t>
      </w:r>
      <w:r w:rsidRPr="00FE2FAA">
        <w:rPr>
          <w:b/>
        </w:rPr>
        <w:t>email address</w:t>
      </w:r>
      <w:r>
        <w:t xml:space="preserve"> that will receive the Fieldglass notifications.</w:t>
      </w:r>
    </w:p>
    <w:p w14:paraId="140FCC4D" w14:textId="046F531F" w:rsidR="00FE2FAA" w:rsidRDefault="00FE2FAA" w:rsidP="00FE2FAA">
      <w:pPr>
        <w:pStyle w:val="ListParagraph"/>
        <w:numPr>
          <w:ilvl w:val="0"/>
          <w:numId w:val="39"/>
        </w:numPr>
      </w:pPr>
      <w:r>
        <w:t xml:space="preserve">Enter your </w:t>
      </w:r>
      <w:r w:rsidRPr="00FE2FAA">
        <w:rPr>
          <w:b/>
        </w:rPr>
        <w:t>Security</w:t>
      </w:r>
      <w:r>
        <w:t xml:space="preserve"> </w:t>
      </w:r>
      <w:r w:rsidRPr="00FE2FAA">
        <w:rPr>
          <w:b/>
        </w:rPr>
        <w:t>ID</w:t>
      </w:r>
      <w:r>
        <w:t xml:space="preserve"> </w:t>
      </w:r>
      <w:r w:rsidRPr="00FE2FAA">
        <w:rPr>
          <w:b/>
        </w:rPr>
        <w:t>number</w:t>
      </w:r>
      <w:r>
        <w:t xml:space="preserve">.  This number is </w:t>
      </w:r>
      <w:r w:rsidR="00954753">
        <w:t xml:space="preserve">0, followed by your two-digit birth month and </w:t>
      </w:r>
      <w:r>
        <w:t xml:space="preserve">your </w:t>
      </w:r>
      <w:r w:rsidR="00954753">
        <w:t xml:space="preserve">two-digit birth day, </w:t>
      </w:r>
      <w:r>
        <w:t>followed by</w:t>
      </w:r>
      <w:r w:rsidR="00954753">
        <w:t xml:space="preserve"> the last four-digits of your Social Security number.</w:t>
      </w:r>
      <w:r>
        <w:t xml:space="preserve"> </w:t>
      </w:r>
      <w:r w:rsidR="003D6912">
        <w:t>(</w:t>
      </w:r>
      <w:r>
        <w:t xml:space="preserve">e.g., </w:t>
      </w:r>
      <w:r w:rsidR="00954753">
        <w:t>001021234</w:t>
      </w:r>
      <w:r w:rsidR="003D6912">
        <w:t>)</w:t>
      </w:r>
      <w:r>
        <w:t>.</w:t>
      </w:r>
      <w:r w:rsidR="003D6912">
        <w:t xml:space="preserve"> </w:t>
      </w:r>
    </w:p>
    <w:p w14:paraId="2C84255A" w14:textId="77777777" w:rsidR="00FE2FAA" w:rsidRDefault="00FE2FAA" w:rsidP="00FE2FAA">
      <w:pPr>
        <w:pStyle w:val="ListParagraph"/>
        <w:numPr>
          <w:ilvl w:val="0"/>
          <w:numId w:val="39"/>
        </w:numPr>
      </w:pPr>
      <w:r>
        <w:t xml:space="preserve">Enter your desired </w:t>
      </w:r>
      <w:r w:rsidRPr="00FE2FAA">
        <w:rPr>
          <w:b/>
        </w:rPr>
        <w:t>Username</w:t>
      </w:r>
      <w:r>
        <w:t xml:space="preserve"> and </w:t>
      </w:r>
      <w:r w:rsidRPr="00FE2FAA">
        <w:rPr>
          <w:b/>
        </w:rPr>
        <w:t>Password</w:t>
      </w:r>
      <w:r>
        <w:t>.</w:t>
      </w:r>
    </w:p>
    <w:p w14:paraId="6499C090" w14:textId="77777777" w:rsidR="00FE2FAA" w:rsidRDefault="00FE2FAA" w:rsidP="00FE2FAA">
      <w:pPr>
        <w:pStyle w:val="ListParagraph"/>
      </w:pPr>
      <w:r>
        <w:rPr>
          <w:noProof/>
        </w:rPr>
        <w:drawing>
          <wp:inline distT="0" distB="0" distL="0" distR="0" wp14:anchorId="4F3B627E" wp14:editId="343E637A">
            <wp:extent cx="3657600" cy="931594"/>
            <wp:effectExtent l="19050" t="19050" r="19050" b="2095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65895" cy="93370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97D5077" w14:textId="77777777" w:rsidR="00FE2FAA" w:rsidRDefault="00FE2FAA" w:rsidP="00FE2FAA">
      <w:pPr>
        <w:pStyle w:val="ListParagraph"/>
        <w:numPr>
          <w:ilvl w:val="0"/>
          <w:numId w:val="39"/>
        </w:numPr>
      </w:pPr>
      <w:r>
        <w:t xml:space="preserve">Click </w:t>
      </w:r>
      <w:r w:rsidRPr="00FE2FAA">
        <w:rPr>
          <w:b/>
        </w:rPr>
        <w:t>Sign In</w:t>
      </w:r>
      <w:r>
        <w:t>.</w:t>
      </w:r>
    </w:p>
    <w:p w14:paraId="54573AB4" w14:textId="0F0158ED" w:rsidR="00B83565" w:rsidRDefault="00FE2FAA" w:rsidP="00B83565">
      <w:pPr>
        <w:pStyle w:val="ListParagraph"/>
        <w:numPr>
          <w:ilvl w:val="0"/>
          <w:numId w:val="39"/>
        </w:numPr>
      </w:pPr>
      <w:r>
        <w:t xml:space="preserve">Review your </w:t>
      </w:r>
      <w:r w:rsidRPr="00FE2FAA">
        <w:rPr>
          <w:b/>
        </w:rPr>
        <w:t>Locale Preferences</w:t>
      </w:r>
      <w:r>
        <w:t xml:space="preserve"> and click </w:t>
      </w:r>
      <w:r w:rsidRPr="00FE2FAA">
        <w:rPr>
          <w:b/>
        </w:rPr>
        <w:t>Save</w:t>
      </w:r>
      <w:r>
        <w:t>.</w:t>
      </w:r>
    </w:p>
    <w:p w14:paraId="41BD4394" w14:textId="14587F19" w:rsidR="008B5806" w:rsidRDefault="008B5806" w:rsidP="008B5806"/>
    <w:p w14:paraId="2210A31F" w14:textId="734EA936" w:rsidR="008B5806" w:rsidRDefault="008B5806" w:rsidP="008B5806"/>
    <w:p w14:paraId="2BBE6B5D" w14:textId="77777777" w:rsidR="008B5806" w:rsidRDefault="008B5806" w:rsidP="008B5806"/>
    <w:p w14:paraId="2043066C" w14:textId="77777777" w:rsidR="003E1D90" w:rsidRDefault="003E1D90" w:rsidP="003C7060">
      <w:pPr>
        <w:pStyle w:val="SectionTitle"/>
      </w:pPr>
      <w:r>
        <w:t>Login Process</w:t>
      </w:r>
      <w:bookmarkEnd w:id="0"/>
    </w:p>
    <w:p w14:paraId="465A173B" w14:textId="77777777" w:rsidR="003E1D90" w:rsidRDefault="003C4795" w:rsidP="003C4795">
      <w:pPr>
        <w:pStyle w:val="ListParagraph"/>
        <w:numPr>
          <w:ilvl w:val="0"/>
          <w:numId w:val="1"/>
        </w:numPr>
      </w:pPr>
      <w:r>
        <w:t xml:space="preserve">Access the Fieldglass application via </w:t>
      </w:r>
      <w:hyperlink r:id="rId13" w:history="1">
        <w:r w:rsidR="00CB4CFA" w:rsidRPr="00127C72">
          <w:rPr>
            <w:rStyle w:val="Hyperlink"/>
          </w:rPr>
          <w:t>www.fieldglass.net</w:t>
        </w:r>
      </w:hyperlink>
      <w:r>
        <w:t>.</w:t>
      </w:r>
    </w:p>
    <w:p w14:paraId="0939FC8B" w14:textId="79793BD1" w:rsidR="003C4795" w:rsidRDefault="00CB4CFA" w:rsidP="003C4795">
      <w:pPr>
        <w:pStyle w:val="ListParagraph"/>
        <w:numPr>
          <w:ilvl w:val="0"/>
          <w:numId w:val="1"/>
        </w:numPr>
      </w:pPr>
      <w:r>
        <w:t xml:space="preserve">Enter your </w:t>
      </w:r>
      <w:r w:rsidRPr="00CB4CFA">
        <w:rPr>
          <w:b/>
        </w:rPr>
        <w:t>User</w:t>
      </w:r>
      <w:r w:rsidR="00AE3E5C">
        <w:rPr>
          <w:b/>
        </w:rPr>
        <w:t>n</w:t>
      </w:r>
      <w:r w:rsidRPr="00CB4CFA">
        <w:rPr>
          <w:b/>
        </w:rPr>
        <w:t>ame</w:t>
      </w:r>
      <w:r>
        <w:t xml:space="preserve"> and </w:t>
      </w:r>
      <w:r w:rsidRPr="00CB4CFA">
        <w:rPr>
          <w:b/>
        </w:rPr>
        <w:t>Password</w:t>
      </w:r>
      <w:r>
        <w:t>.  (Password is case sensitive)</w:t>
      </w:r>
    </w:p>
    <w:p w14:paraId="109A0643" w14:textId="5D1A97A7" w:rsidR="00CB4CFA" w:rsidRDefault="00CB4CFA" w:rsidP="003C4795">
      <w:pPr>
        <w:pStyle w:val="ListParagraph"/>
        <w:numPr>
          <w:ilvl w:val="0"/>
          <w:numId w:val="1"/>
        </w:numPr>
      </w:pPr>
      <w:r>
        <w:t xml:space="preserve">Click </w:t>
      </w:r>
      <w:r w:rsidRPr="00CB4CFA">
        <w:rPr>
          <w:b/>
        </w:rPr>
        <w:t>Sign In</w:t>
      </w:r>
      <w:r>
        <w:t>.</w:t>
      </w:r>
    </w:p>
    <w:p w14:paraId="7FEF00CB" w14:textId="6038D25C" w:rsidR="003C4795" w:rsidRDefault="008B5806" w:rsidP="003C4795">
      <w:pPr>
        <w:pStyle w:val="Screenshot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A13B49D" wp14:editId="3D6FC244">
            <wp:simplePos x="0" y="0"/>
            <wp:positionH relativeFrom="margin">
              <wp:posOffset>5694045</wp:posOffset>
            </wp:positionH>
            <wp:positionV relativeFrom="page">
              <wp:posOffset>2247900</wp:posOffset>
            </wp:positionV>
            <wp:extent cx="2926080" cy="1661160"/>
            <wp:effectExtent l="19050" t="19050" r="26670" b="152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6080" cy="166116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959211" w14:textId="357B8BBB" w:rsidR="00AB539C" w:rsidRDefault="00AB539C" w:rsidP="00AB539C"/>
    <w:p w14:paraId="26AF3C59" w14:textId="2BAAE5FE" w:rsidR="00AB539C" w:rsidRDefault="00AB539C" w:rsidP="00AB539C"/>
    <w:p w14:paraId="56461BF0" w14:textId="5AAA97C8" w:rsidR="00AB539C" w:rsidRDefault="00AB539C" w:rsidP="00AB539C"/>
    <w:p w14:paraId="5D8DCC70" w14:textId="23E8DD66" w:rsidR="00AB539C" w:rsidRDefault="00AB539C" w:rsidP="00AB539C"/>
    <w:p w14:paraId="37825D6F" w14:textId="77777777" w:rsidR="00AB539C" w:rsidRPr="00AB539C" w:rsidRDefault="00AB539C" w:rsidP="00AB539C"/>
    <w:p w14:paraId="0EFE5E64" w14:textId="3094943F" w:rsidR="000B7961" w:rsidRDefault="000B7961" w:rsidP="000B7961">
      <w:pPr>
        <w:pStyle w:val="SectionTitle"/>
      </w:pPr>
      <w:r>
        <w:t>Profile Maintenance</w:t>
      </w:r>
    </w:p>
    <w:p w14:paraId="4F77D282" w14:textId="308601C9" w:rsidR="000B7961" w:rsidRPr="00DC592D" w:rsidRDefault="000B7961" w:rsidP="000B7961">
      <w:pPr>
        <w:pStyle w:val="1Number"/>
        <w:numPr>
          <w:ilvl w:val="0"/>
          <w:numId w:val="11"/>
        </w:numPr>
        <w:ind w:left="720"/>
      </w:pPr>
      <w:r w:rsidRPr="00DC592D">
        <w:t xml:space="preserve">Click </w:t>
      </w:r>
      <w:r w:rsidR="006562CB">
        <w:t xml:space="preserve">the </w:t>
      </w:r>
      <w:r w:rsidR="005817E3">
        <w:rPr>
          <w:noProof/>
        </w:rPr>
        <w:drawing>
          <wp:inline distT="0" distB="0" distL="0" distR="0" wp14:anchorId="1FFF4DB2" wp14:editId="205458B1">
            <wp:extent cx="276225" cy="266700"/>
            <wp:effectExtent l="0" t="0" r="9525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562CB">
        <w:t xml:space="preserve"> icon</w:t>
      </w:r>
      <w:r w:rsidRPr="00DC592D">
        <w:t xml:space="preserve"> </w:t>
      </w:r>
      <w:r w:rsidR="006562CB">
        <w:t>i</w:t>
      </w:r>
      <w:r>
        <w:t xml:space="preserve">n the upper right-hand corner of the screen </w:t>
      </w:r>
      <w:r w:rsidRPr="00DC592D">
        <w:t xml:space="preserve">and select </w:t>
      </w:r>
      <w:r w:rsidRPr="00DC592D">
        <w:rPr>
          <w:b/>
          <w:bCs/>
        </w:rPr>
        <w:t xml:space="preserve">My </w:t>
      </w:r>
      <w:r>
        <w:rPr>
          <w:b/>
          <w:bCs/>
        </w:rPr>
        <w:t>Preferences</w:t>
      </w:r>
      <w:r w:rsidRPr="00DC592D">
        <w:t>.</w:t>
      </w:r>
    </w:p>
    <w:p w14:paraId="42D39733" w14:textId="77777777" w:rsidR="000B7961" w:rsidRDefault="000B7961" w:rsidP="000B7961">
      <w:pPr>
        <w:pStyle w:val="1Number"/>
        <w:numPr>
          <w:ilvl w:val="0"/>
          <w:numId w:val="11"/>
        </w:numPr>
        <w:ind w:left="720"/>
      </w:pPr>
      <w:r w:rsidRPr="00DC592D">
        <w:t xml:space="preserve">Review the information on the </w:t>
      </w:r>
      <w:r w:rsidRPr="00DC592D">
        <w:rPr>
          <w:b/>
          <w:bCs/>
        </w:rPr>
        <w:t>My Preferences</w:t>
      </w:r>
      <w:r w:rsidRPr="00DC592D">
        <w:t xml:space="preserve"> tab, </w:t>
      </w:r>
      <w:r w:rsidRPr="00DC592D">
        <w:rPr>
          <w:b/>
          <w:bCs/>
        </w:rPr>
        <w:t>Edit</w:t>
      </w:r>
      <w:r w:rsidRPr="00DC592D">
        <w:t xml:space="preserve"> as desired.</w:t>
      </w:r>
    </w:p>
    <w:p w14:paraId="4A5C4E6D" w14:textId="77777777" w:rsidR="000B7961" w:rsidRDefault="000B7961" w:rsidP="000B7961">
      <w:pPr>
        <w:pStyle w:val="1Number"/>
        <w:numPr>
          <w:ilvl w:val="0"/>
          <w:numId w:val="11"/>
        </w:numPr>
        <w:ind w:left="720"/>
      </w:pPr>
      <w:r>
        <w:t xml:space="preserve">Scroll down to </w:t>
      </w:r>
      <w:r w:rsidRPr="000B7961">
        <w:rPr>
          <w:b/>
        </w:rPr>
        <w:t>Messaging</w:t>
      </w:r>
      <w:r>
        <w:t xml:space="preserve"> </w:t>
      </w:r>
      <w:r w:rsidRPr="000B7961">
        <w:rPr>
          <w:b/>
        </w:rPr>
        <w:t>Preferences</w:t>
      </w:r>
      <w:r>
        <w:t xml:space="preserve"> and click </w:t>
      </w:r>
      <w:r w:rsidRPr="000B7961">
        <w:rPr>
          <w:b/>
        </w:rPr>
        <w:t>Edit</w:t>
      </w:r>
      <w:r>
        <w:t>.</w:t>
      </w:r>
    </w:p>
    <w:p w14:paraId="52398FB3" w14:textId="77777777" w:rsidR="000B7961" w:rsidRDefault="000B7961" w:rsidP="000B7961">
      <w:pPr>
        <w:pStyle w:val="1Number"/>
        <w:ind w:left="720" w:firstLine="0"/>
      </w:pPr>
      <w:r w:rsidRPr="006E3000">
        <w:rPr>
          <w:noProof/>
        </w:rPr>
        <w:drawing>
          <wp:inline distT="0" distB="0" distL="0" distR="0" wp14:anchorId="5CD4852D" wp14:editId="60060223">
            <wp:extent cx="3762800" cy="480060"/>
            <wp:effectExtent l="19050" t="19050" r="28575" b="15240"/>
            <wp:docPr id="10" name="Picture 10" descr="D:\Temp\Temporary Internet Files\Content.Word\New Picture (4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Temp\Temporary Internet Files\Content.Word\New Picture (4).bmp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800" cy="4800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54AB9A5" w14:textId="77777777" w:rsidR="000B7961" w:rsidRDefault="000B7961" w:rsidP="000B7961">
      <w:pPr>
        <w:pStyle w:val="1Number"/>
        <w:numPr>
          <w:ilvl w:val="0"/>
          <w:numId w:val="11"/>
        </w:numPr>
        <w:ind w:left="720"/>
      </w:pPr>
      <w:r>
        <w:t xml:space="preserve">Ensure that </w:t>
      </w:r>
      <w:r w:rsidRPr="000B7961">
        <w:rPr>
          <w:b/>
        </w:rPr>
        <w:t>Email</w:t>
      </w:r>
      <w:r>
        <w:t xml:space="preserve"> is </w:t>
      </w:r>
      <w:r w:rsidRPr="000B7961">
        <w:rPr>
          <w:b/>
        </w:rPr>
        <w:t>checked</w:t>
      </w:r>
      <w:r>
        <w:t xml:space="preserve"> for </w:t>
      </w:r>
      <w:r w:rsidRPr="000B7961">
        <w:rPr>
          <w:b/>
        </w:rPr>
        <w:t>Notification</w:t>
      </w:r>
      <w:r>
        <w:t xml:space="preserve"> and </w:t>
      </w:r>
      <w:r w:rsidRPr="000B7961">
        <w:rPr>
          <w:b/>
        </w:rPr>
        <w:t>Work</w:t>
      </w:r>
      <w:r>
        <w:t xml:space="preserve"> </w:t>
      </w:r>
      <w:r w:rsidRPr="000B7961">
        <w:rPr>
          <w:b/>
        </w:rPr>
        <w:t>Item</w:t>
      </w:r>
      <w:r>
        <w:t>.  This will ensure you are notified of approved/rejected time/expense sheets.</w:t>
      </w:r>
    </w:p>
    <w:p w14:paraId="1EC0ACD6" w14:textId="77777777" w:rsidR="000B7961" w:rsidRDefault="000B7961" w:rsidP="000B7961">
      <w:pPr>
        <w:pStyle w:val="1Number"/>
        <w:numPr>
          <w:ilvl w:val="0"/>
          <w:numId w:val="11"/>
        </w:numPr>
        <w:ind w:left="720"/>
      </w:pPr>
      <w:r>
        <w:t xml:space="preserve">Click the </w:t>
      </w:r>
      <w:r w:rsidRPr="000B7961">
        <w:rPr>
          <w:b/>
        </w:rPr>
        <w:t>Update</w:t>
      </w:r>
      <w:r>
        <w:t xml:space="preserve"> button.</w:t>
      </w:r>
    </w:p>
    <w:p w14:paraId="60B34291" w14:textId="77777777" w:rsidR="000B7961" w:rsidRDefault="000B7961" w:rsidP="000B7961">
      <w:pPr>
        <w:pStyle w:val="1Number"/>
        <w:numPr>
          <w:ilvl w:val="0"/>
          <w:numId w:val="11"/>
        </w:numPr>
        <w:ind w:left="720"/>
      </w:pPr>
      <w:r>
        <w:lastRenderedPageBreak/>
        <w:t>Notification and Work Items will display under Email Messages.</w:t>
      </w:r>
    </w:p>
    <w:p w14:paraId="1B748BE1" w14:textId="77777777" w:rsidR="000B7961" w:rsidRDefault="000B7961" w:rsidP="000B7961"/>
    <w:p w14:paraId="6126E558" w14:textId="77777777" w:rsidR="00EA6832" w:rsidRDefault="00C61BBA" w:rsidP="009E3BF7">
      <w:pPr>
        <w:pStyle w:val="SectionTitle"/>
      </w:pPr>
      <w:bookmarkStart w:id="2" w:name="_Toc467240434"/>
      <w:r>
        <w:t>Time Sheet</w:t>
      </w:r>
      <w:r w:rsidR="007F3E48">
        <w:t xml:space="preserve"> Process</w:t>
      </w:r>
      <w:bookmarkEnd w:id="2"/>
    </w:p>
    <w:p w14:paraId="2C393A0F" w14:textId="77777777" w:rsidR="00181FAC" w:rsidRDefault="000B7961" w:rsidP="000B7961">
      <w:pPr>
        <w:pStyle w:val="ListParagraph"/>
        <w:numPr>
          <w:ilvl w:val="0"/>
          <w:numId w:val="32"/>
        </w:numPr>
      </w:pPr>
      <w:r>
        <w:t>Log into the Fieldglass application.</w:t>
      </w:r>
    </w:p>
    <w:p w14:paraId="2A752A2A" w14:textId="77777777" w:rsidR="000B7961" w:rsidRDefault="000B7961" w:rsidP="000B7961">
      <w:pPr>
        <w:pStyle w:val="ListParagraph"/>
        <w:numPr>
          <w:ilvl w:val="0"/>
          <w:numId w:val="32"/>
        </w:numPr>
      </w:pPr>
      <w:r>
        <w:t>Click Enter hours in time sheet from the desktop.</w:t>
      </w:r>
    </w:p>
    <w:p w14:paraId="6BDF697E" w14:textId="77777777" w:rsidR="000B7961" w:rsidRDefault="000B7961" w:rsidP="000B7961">
      <w:pPr>
        <w:ind w:left="360"/>
      </w:pPr>
      <w:r w:rsidRPr="006E3000">
        <w:rPr>
          <w:noProof/>
        </w:rPr>
        <w:drawing>
          <wp:inline distT="0" distB="0" distL="0" distR="0" wp14:anchorId="618CF40C" wp14:editId="777B4972">
            <wp:extent cx="3667125" cy="374151"/>
            <wp:effectExtent l="19050" t="19050" r="9525" b="26035"/>
            <wp:docPr id="39" name="Picture 39" descr="D:\Temp\Temporary Internet Files\Content.Word\New Picture (39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Temp\Temporary Internet Files\Content.Word\New Picture (39).bmp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2895" cy="377801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4DEF79D" w14:textId="77777777" w:rsidR="000B7961" w:rsidRDefault="009D4650" w:rsidP="000B7961">
      <w:pPr>
        <w:pStyle w:val="ListParagraph"/>
        <w:numPr>
          <w:ilvl w:val="0"/>
          <w:numId w:val="32"/>
        </w:numPr>
      </w:pPr>
      <w:r>
        <w:t>Select the task or project cod</w:t>
      </w:r>
      <w:r w:rsidR="000B7961">
        <w:t>es</w:t>
      </w:r>
      <w:r>
        <w:t>, if needed</w:t>
      </w:r>
      <w:r w:rsidR="000B7961">
        <w:t>.</w:t>
      </w:r>
    </w:p>
    <w:p w14:paraId="28CE3128" w14:textId="094CD347" w:rsidR="000B7961" w:rsidRDefault="000B7961" w:rsidP="000B7961">
      <w:pPr>
        <w:ind w:left="360"/>
      </w:pPr>
      <w:r w:rsidRPr="006E3000">
        <w:rPr>
          <w:noProof/>
        </w:rPr>
        <w:drawing>
          <wp:inline distT="0" distB="0" distL="0" distR="0" wp14:anchorId="4FBD997E" wp14:editId="18A3FE7A">
            <wp:extent cx="3808554" cy="733425"/>
            <wp:effectExtent l="19050" t="19050" r="20955" b="9525"/>
            <wp:docPr id="41" name="Picture 41" descr="D:\Temp\Temporary Internet Files\Content.Word\New Picture (41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:\Temp\Temporary Internet Files\Content.Word\New Picture (41).bmp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3660" cy="736334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9408D66" w14:textId="3502CB21" w:rsidR="000B7961" w:rsidRDefault="000B7961" w:rsidP="000B7961">
      <w:pPr>
        <w:pStyle w:val="ListParagraph"/>
        <w:numPr>
          <w:ilvl w:val="0"/>
          <w:numId w:val="32"/>
        </w:numPr>
      </w:pPr>
      <w:r>
        <w:t>Enter the hours worked on each day.</w:t>
      </w:r>
    </w:p>
    <w:p w14:paraId="0C7D2892" w14:textId="0A9E5086" w:rsidR="003C7060" w:rsidRDefault="003C7060" w:rsidP="003C7060">
      <w:pPr>
        <w:pStyle w:val="ListParagraph"/>
        <w:numPr>
          <w:ilvl w:val="1"/>
          <w:numId w:val="32"/>
        </w:numPr>
        <w:spacing w:before="80" w:after="80" w:line="240" w:lineRule="auto"/>
        <w:contextualSpacing w:val="0"/>
        <w:rPr>
          <w:rFonts w:cs="Arial"/>
        </w:rPr>
      </w:pPr>
      <w:r>
        <w:rPr>
          <w:rFonts w:cs="Arial"/>
        </w:rPr>
        <w:t>Summary Time Sheet – enter the hours per day</w:t>
      </w:r>
    </w:p>
    <w:p w14:paraId="388A2A74" w14:textId="7B1E318A" w:rsidR="003C7060" w:rsidRDefault="003C7060" w:rsidP="003C7060">
      <w:pPr>
        <w:pStyle w:val="ListParagraph"/>
        <w:spacing w:before="80" w:after="80" w:line="240" w:lineRule="auto"/>
        <w:ind w:left="900" w:hanging="900"/>
        <w:jc w:val="center"/>
        <w:rPr>
          <w:rFonts w:cs="Arial"/>
        </w:rPr>
      </w:pPr>
      <w:r>
        <w:rPr>
          <w:noProof/>
        </w:rPr>
        <w:drawing>
          <wp:inline distT="0" distB="0" distL="0" distR="0" wp14:anchorId="689B6491" wp14:editId="78F49BFF">
            <wp:extent cx="4191000" cy="695325"/>
            <wp:effectExtent l="19050" t="19050" r="19050" b="2857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695325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278B6D92" w14:textId="77777777" w:rsidR="003C7060" w:rsidRDefault="003C7060" w:rsidP="003C7060">
      <w:pPr>
        <w:pStyle w:val="ListParagraph"/>
        <w:spacing w:before="80" w:after="80" w:line="240" w:lineRule="auto"/>
        <w:ind w:left="900" w:hanging="900"/>
        <w:jc w:val="center"/>
        <w:rPr>
          <w:rFonts w:cs="Arial"/>
        </w:rPr>
      </w:pPr>
      <w:r>
        <w:rPr>
          <w:rFonts w:cs="Arial"/>
        </w:rPr>
        <w:t>or</w:t>
      </w:r>
    </w:p>
    <w:p w14:paraId="6D652FE4" w14:textId="186F8017" w:rsidR="003C7060" w:rsidRPr="00217905" w:rsidRDefault="003C7060" w:rsidP="00217905">
      <w:pPr>
        <w:pStyle w:val="ListParagraph"/>
        <w:numPr>
          <w:ilvl w:val="1"/>
          <w:numId w:val="32"/>
        </w:numPr>
        <w:spacing w:before="80" w:after="80" w:line="240" w:lineRule="auto"/>
        <w:contextualSpacing w:val="0"/>
        <w:rPr>
          <w:rFonts w:cs="Arial"/>
        </w:rPr>
      </w:pPr>
      <w:r>
        <w:rPr>
          <w:rFonts w:cs="Arial"/>
        </w:rPr>
        <w:t>Time In/Time Out Time Sheet – enter the hours for starting work each day, time out for meals and the time that you ended work each day</w:t>
      </w:r>
    </w:p>
    <w:p w14:paraId="56258DBC" w14:textId="77777777" w:rsidR="000B7961" w:rsidRDefault="000B7961" w:rsidP="000B7961">
      <w:pPr>
        <w:pStyle w:val="ListParagraph"/>
        <w:numPr>
          <w:ilvl w:val="0"/>
          <w:numId w:val="32"/>
        </w:numPr>
      </w:pPr>
      <w:r>
        <w:t xml:space="preserve">Use the </w:t>
      </w:r>
      <w:r w:rsidRPr="000B7961">
        <w:rPr>
          <w:b/>
        </w:rPr>
        <w:t>Tab</w:t>
      </w:r>
      <w:r>
        <w:t xml:space="preserve"> key to move from one day to the next and continue to enter the hours worked.</w:t>
      </w:r>
    </w:p>
    <w:p w14:paraId="79BB4DD2" w14:textId="77777777" w:rsidR="000B7961" w:rsidRDefault="000B7961" w:rsidP="000B7961">
      <w:pPr>
        <w:pStyle w:val="ListParagraph"/>
        <w:numPr>
          <w:ilvl w:val="0"/>
          <w:numId w:val="32"/>
        </w:numPr>
      </w:pPr>
      <w:r>
        <w:t xml:space="preserve">Enter any </w:t>
      </w:r>
      <w:r w:rsidRPr="000B7961">
        <w:rPr>
          <w:b/>
        </w:rPr>
        <w:t>Comments</w:t>
      </w:r>
      <w:r w:rsidR="003C7060">
        <w:rPr>
          <w:b/>
        </w:rPr>
        <w:t xml:space="preserve"> </w:t>
      </w:r>
      <w:r w:rsidR="003C7060" w:rsidRPr="003C7060">
        <w:t>(explanation of time off)</w:t>
      </w:r>
      <w:r w:rsidRPr="003C7060">
        <w:t>.</w:t>
      </w:r>
    </w:p>
    <w:p w14:paraId="21A55A0A" w14:textId="77777777" w:rsidR="000B7961" w:rsidRDefault="000B7961" w:rsidP="000B7961">
      <w:pPr>
        <w:pStyle w:val="ListParagraph"/>
        <w:numPr>
          <w:ilvl w:val="0"/>
          <w:numId w:val="32"/>
        </w:numPr>
      </w:pPr>
      <w:r>
        <w:t xml:space="preserve">Click the </w:t>
      </w:r>
      <w:r w:rsidRPr="000B7961">
        <w:rPr>
          <w:b/>
        </w:rPr>
        <w:t>Submit</w:t>
      </w:r>
      <w:r>
        <w:t xml:space="preserve"> button to submit the Time Sheet for approval.</w:t>
      </w:r>
    </w:p>
    <w:p w14:paraId="5F7C0913" w14:textId="77777777" w:rsidR="000B7961" w:rsidRDefault="000B7961" w:rsidP="000B7961">
      <w:pPr>
        <w:pStyle w:val="ListParagraph"/>
        <w:numPr>
          <w:ilvl w:val="0"/>
          <w:numId w:val="32"/>
        </w:numPr>
      </w:pPr>
      <w:r>
        <w:t xml:space="preserve">A </w:t>
      </w:r>
      <w:r w:rsidRPr="000B7961">
        <w:rPr>
          <w:b/>
        </w:rPr>
        <w:t>warning</w:t>
      </w:r>
      <w:r>
        <w:t xml:space="preserve"> will appear asking you to verify that you want to submit the time sheet.</w:t>
      </w:r>
    </w:p>
    <w:p w14:paraId="3474F6C5" w14:textId="77777777" w:rsidR="000B7961" w:rsidRDefault="000B7961" w:rsidP="000B7961">
      <w:pPr>
        <w:pStyle w:val="ListParagraph"/>
        <w:numPr>
          <w:ilvl w:val="0"/>
          <w:numId w:val="32"/>
        </w:numPr>
      </w:pPr>
      <w:r w:rsidRPr="000B7961">
        <w:rPr>
          <w:b/>
        </w:rPr>
        <w:t>Verify</w:t>
      </w:r>
      <w:r>
        <w:t xml:space="preserve"> that the time sheet is correct and click </w:t>
      </w:r>
      <w:r w:rsidRPr="000B7961">
        <w:rPr>
          <w:b/>
        </w:rPr>
        <w:t>OK</w:t>
      </w:r>
      <w:r>
        <w:t>.</w:t>
      </w:r>
    </w:p>
    <w:p w14:paraId="062BA761" w14:textId="77777777" w:rsidR="00A37ED5" w:rsidRDefault="00A37ED5" w:rsidP="00A37ED5">
      <w:pPr>
        <w:pStyle w:val="SectionTitle"/>
      </w:pPr>
      <w:r>
        <w:t>Time Sheet Process</w:t>
      </w:r>
      <w:r w:rsidR="00701278">
        <w:t xml:space="preserve"> Rate Schedules</w:t>
      </w:r>
    </w:p>
    <w:p w14:paraId="53C0F679" w14:textId="77777777" w:rsidR="00A37ED5" w:rsidRDefault="00A37ED5" w:rsidP="00A37ED5">
      <w:pPr>
        <w:pStyle w:val="ListParagraph"/>
        <w:numPr>
          <w:ilvl w:val="0"/>
          <w:numId w:val="41"/>
        </w:numPr>
      </w:pPr>
      <w:r>
        <w:t>Log into the Fieldglass application.</w:t>
      </w:r>
    </w:p>
    <w:p w14:paraId="2CBC6FAD" w14:textId="77777777" w:rsidR="00A37ED5" w:rsidRDefault="00A37ED5" w:rsidP="00A37ED5">
      <w:pPr>
        <w:pStyle w:val="ListParagraph"/>
        <w:numPr>
          <w:ilvl w:val="0"/>
          <w:numId w:val="41"/>
        </w:numPr>
      </w:pPr>
      <w:r>
        <w:t xml:space="preserve">Click </w:t>
      </w:r>
      <w:r w:rsidRPr="00A37ED5">
        <w:rPr>
          <w:b/>
        </w:rPr>
        <w:t>Enter hours in time sheet</w:t>
      </w:r>
      <w:r>
        <w:t xml:space="preserve"> from the desktop.</w:t>
      </w:r>
    </w:p>
    <w:p w14:paraId="54151304" w14:textId="0146B2BA" w:rsidR="00A37ED5" w:rsidRDefault="00A37ED5" w:rsidP="00A37ED5">
      <w:pPr>
        <w:pStyle w:val="ListParagraph"/>
      </w:pPr>
      <w:r w:rsidRPr="006E3000">
        <w:rPr>
          <w:noProof/>
        </w:rPr>
        <w:drawing>
          <wp:inline distT="0" distB="0" distL="0" distR="0" wp14:anchorId="08D63F5D" wp14:editId="1E497C86">
            <wp:extent cx="3667125" cy="374151"/>
            <wp:effectExtent l="19050" t="19050" r="9525" b="26035"/>
            <wp:docPr id="16" name="Picture 16" descr="D:\Temp\Temporary Internet Files\Content.Word\New Picture (39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Temp\Temporary Internet Files\Content.Word\New Picture (39).bmp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2895" cy="377801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787721F" w14:textId="0C22F2B7" w:rsidR="00A37ED5" w:rsidRDefault="00A37ED5" w:rsidP="00A37ED5">
      <w:pPr>
        <w:pStyle w:val="ListParagraph"/>
        <w:numPr>
          <w:ilvl w:val="0"/>
          <w:numId w:val="41"/>
        </w:numPr>
      </w:pPr>
      <w:r>
        <w:t xml:space="preserve">Select the </w:t>
      </w:r>
      <w:r w:rsidRPr="00A37ED5">
        <w:rPr>
          <w:b/>
        </w:rPr>
        <w:t>task or project codes</w:t>
      </w:r>
      <w:r>
        <w:t>, if needed.</w:t>
      </w:r>
    </w:p>
    <w:p w14:paraId="3231D7CB" w14:textId="7193F94D" w:rsidR="00A37ED5" w:rsidRDefault="00A37ED5" w:rsidP="00A37ED5">
      <w:pPr>
        <w:pStyle w:val="ListParagraph"/>
      </w:pPr>
      <w:r w:rsidRPr="006E3000">
        <w:rPr>
          <w:noProof/>
        </w:rPr>
        <w:drawing>
          <wp:inline distT="0" distB="0" distL="0" distR="0" wp14:anchorId="043ADAD4" wp14:editId="60E9A8B1">
            <wp:extent cx="3808554" cy="733425"/>
            <wp:effectExtent l="19050" t="19050" r="20955" b="9525"/>
            <wp:docPr id="17" name="Picture 17" descr="D:\Temp\Temporary Internet Files\Content.Word\New Picture (41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:\Temp\Temporary Internet Files\Content.Word\New Picture (41).bmp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3660" cy="736334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D3059FE" w14:textId="44EC6995" w:rsidR="00A37ED5" w:rsidRDefault="00A37ED5" w:rsidP="00A37ED5">
      <w:pPr>
        <w:pStyle w:val="ListParagraph"/>
        <w:numPr>
          <w:ilvl w:val="0"/>
          <w:numId w:val="41"/>
        </w:numPr>
      </w:pPr>
      <w:r>
        <w:t>The timesheet window will display.</w:t>
      </w:r>
    </w:p>
    <w:p w14:paraId="02F9378C" w14:textId="77FC95BC" w:rsidR="00A37ED5" w:rsidRDefault="00A37ED5" w:rsidP="00A37ED5">
      <w:pPr>
        <w:pStyle w:val="ListParagraph"/>
        <w:ind w:left="360"/>
      </w:pPr>
    </w:p>
    <w:p w14:paraId="2DD4BA45" w14:textId="71B877E1" w:rsidR="00A37ED5" w:rsidRDefault="00A37ED5" w:rsidP="00A37ED5">
      <w:pPr>
        <w:pStyle w:val="ListParagraph"/>
        <w:numPr>
          <w:ilvl w:val="1"/>
          <w:numId w:val="41"/>
        </w:numPr>
      </w:pPr>
      <w:r>
        <w:t xml:space="preserve">Ensure the </w:t>
      </w:r>
      <w:r w:rsidRPr="00A37ED5">
        <w:rPr>
          <w:b/>
        </w:rPr>
        <w:t>Shift</w:t>
      </w:r>
      <w:r>
        <w:t xml:space="preserve"> is correct or choose the correct Shift from the dropdown</w:t>
      </w:r>
    </w:p>
    <w:p w14:paraId="54FABCB0" w14:textId="3918FFCC" w:rsidR="00A37ED5" w:rsidRDefault="00A37ED5" w:rsidP="00A37ED5">
      <w:pPr>
        <w:pStyle w:val="ListParagraph"/>
        <w:numPr>
          <w:ilvl w:val="1"/>
          <w:numId w:val="41"/>
        </w:numPr>
      </w:pPr>
      <w:r w:rsidRPr="0061350C">
        <w:t xml:space="preserve">Enter the </w:t>
      </w:r>
      <w:r w:rsidRPr="00A37ED5">
        <w:rPr>
          <w:b/>
        </w:rPr>
        <w:t xml:space="preserve">TOTAL of </w:t>
      </w:r>
      <w:r w:rsidR="00217905">
        <w:rPr>
          <w:b/>
        </w:rPr>
        <w:t xml:space="preserve"> </w:t>
      </w:r>
      <w:r w:rsidRPr="00A37ED5">
        <w:rPr>
          <w:b/>
        </w:rPr>
        <w:t>hours</w:t>
      </w:r>
      <w:r w:rsidRPr="0061350C">
        <w:t xml:space="preserve"> worked for each day under the appropriate Cost Center</w:t>
      </w:r>
      <w:r>
        <w:t>/Task Code</w:t>
      </w:r>
      <w:r w:rsidRPr="0061350C">
        <w:t>.</w:t>
      </w:r>
    </w:p>
    <w:p w14:paraId="0F1A001E" w14:textId="635206CF" w:rsidR="008B5806" w:rsidRDefault="008B5806" w:rsidP="008B5806">
      <w:r>
        <w:rPr>
          <w:noProof/>
        </w:rPr>
        <w:drawing>
          <wp:anchor distT="0" distB="0" distL="114300" distR="114300" simplePos="0" relativeHeight="251660288" behindDoc="0" locked="0" layoutInCell="1" allowOverlap="1" wp14:anchorId="7EF9788C" wp14:editId="5CDC1FFE">
            <wp:simplePos x="0" y="0"/>
            <wp:positionH relativeFrom="margin">
              <wp:align>right</wp:align>
            </wp:positionH>
            <wp:positionV relativeFrom="paragraph">
              <wp:posOffset>19685</wp:posOffset>
            </wp:positionV>
            <wp:extent cx="4086225" cy="1851025"/>
            <wp:effectExtent l="0" t="0" r="9525" b="0"/>
            <wp:wrapNone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185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8592413" w14:textId="3EC9D3A1" w:rsidR="008B5806" w:rsidRDefault="008B5806" w:rsidP="008B5806"/>
    <w:p w14:paraId="5FC8A273" w14:textId="2F0D0340" w:rsidR="008B5806" w:rsidRDefault="008B5806" w:rsidP="008B5806"/>
    <w:p w14:paraId="21427030" w14:textId="0CD6B549" w:rsidR="008B5806" w:rsidRDefault="008B5806" w:rsidP="008B5806"/>
    <w:p w14:paraId="23F56ED0" w14:textId="19A8EB5F" w:rsidR="008B5806" w:rsidRDefault="008B5806" w:rsidP="008B5806"/>
    <w:p w14:paraId="005A4BC5" w14:textId="77777777" w:rsidR="008B5806" w:rsidRDefault="008B5806" w:rsidP="008B5806"/>
    <w:p w14:paraId="5CFB15E6" w14:textId="77777777" w:rsidR="00217905" w:rsidRDefault="00217905" w:rsidP="00217905">
      <w:pPr>
        <w:pStyle w:val="ListParagraph"/>
        <w:ind w:left="1440"/>
      </w:pPr>
    </w:p>
    <w:p w14:paraId="322591B1" w14:textId="77777777" w:rsidR="00701278" w:rsidRDefault="00701278" w:rsidP="00701278">
      <w:pPr>
        <w:pStyle w:val="ListParagraph"/>
        <w:ind w:left="1440"/>
      </w:pPr>
      <w:r>
        <w:lastRenderedPageBreak/>
        <w:t>OR</w:t>
      </w:r>
    </w:p>
    <w:p w14:paraId="66530066" w14:textId="77777777" w:rsidR="00701278" w:rsidRPr="00A37ED5" w:rsidRDefault="00701278" w:rsidP="00701278">
      <w:pPr>
        <w:pStyle w:val="ListParagraph"/>
        <w:numPr>
          <w:ilvl w:val="1"/>
          <w:numId w:val="41"/>
        </w:numPr>
        <w:spacing w:before="80" w:after="80" w:line="240" w:lineRule="auto"/>
        <w:rPr>
          <w:rFonts w:cs="Arial"/>
        </w:rPr>
      </w:pPr>
      <w:r w:rsidRPr="00701278">
        <w:rPr>
          <w:rFonts w:cs="Arial"/>
          <w:b/>
        </w:rPr>
        <w:t>Time In/Time Out Time</w:t>
      </w:r>
      <w:r>
        <w:rPr>
          <w:rFonts w:cs="Arial"/>
        </w:rPr>
        <w:t xml:space="preserve"> by entering</w:t>
      </w:r>
      <w:r w:rsidRPr="00A37ED5">
        <w:rPr>
          <w:rFonts w:cs="Arial"/>
        </w:rPr>
        <w:t xml:space="preserve"> the hours for starting work each day, time out for meals and the time that you ended work each day</w:t>
      </w:r>
    </w:p>
    <w:p w14:paraId="194345BD" w14:textId="77777777" w:rsidR="00701278" w:rsidRPr="0061350C" w:rsidRDefault="00701278" w:rsidP="00701278">
      <w:r>
        <w:rPr>
          <w:noProof/>
        </w:rPr>
        <w:drawing>
          <wp:inline distT="0" distB="0" distL="0" distR="0" wp14:anchorId="66A27B44" wp14:editId="025FE095">
            <wp:extent cx="4343400" cy="1238250"/>
            <wp:effectExtent l="19050" t="19050" r="19050" b="1905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123825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44D720BA" w14:textId="77777777" w:rsidR="00A37ED5" w:rsidRPr="0061350C" w:rsidRDefault="00A37ED5" w:rsidP="00A37ED5">
      <w:pPr>
        <w:pStyle w:val="ListParagraph"/>
        <w:numPr>
          <w:ilvl w:val="1"/>
          <w:numId w:val="41"/>
        </w:numPr>
      </w:pPr>
      <w:r w:rsidRPr="0061350C">
        <w:t xml:space="preserve">Use the </w:t>
      </w:r>
      <w:r w:rsidRPr="00A37ED5">
        <w:rPr>
          <w:b/>
        </w:rPr>
        <w:t>Tab</w:t>
      </w:r>
      <w:r w:rsidRPr="0061350C">
        <w:t xml:space="preserve"> key to move from field to field.</w:t>
      </w:r>
    </w:p>
    <w:p w14:paraId="0C0F5AD6" w14:textId="77777777" w:rsidR="00A37ED5" w:rsidRPr="007853F0" w:rsidRDefault="00A37ED5" w:rsidP="00A37ED5">
      <w:pPr>
        <w:pStyle w:val="ListParagraph"/>
        <w:numPr>
          <w:ilvl w:val="1"/>
          <w:numId w:val="41"/>
        </w:numPr>
      </w:pPr>
      <w:r>
        <w:t xml:space="preserve">Add additional Task Codes by clicking </w:t>
      </w:r>
      <w:r w:rsidRPr="00A37ED5">
        <w:rPr>
          <w:b/>
        </w:rPr>
        <w:t>Add Tasks</w:t>
      </w:r>
    </w:p>
    <w:p w14:paraId="441C805C" w14:textId="77777777" w:rsidR="00A37ED5" w:rsidRDefault="00A37ED5" w:rsidP="00A37ED5">
      <w:pPr>
        <w:pStyle w:val="ListParagraph"/>
        <w:numPr>
          <w:ilvl w:val="1"/>
          <w:numId w:val="41"/>
        </w:numPr>
      </w:pPr>
      <w:r w:rsidRPr="00A37ED5">
        <w:rPr>
          <w:b/>
        </w:rPr>
        <w:t xml:space="preserve">Enter </w:t>
      </w:r>
      <w:r w:rsidRPr="007853F0">
        <w:t>the total hours worked per day for the additional task code</w:t>
      </w:r>
    </w:p>
    <w:p w14:paraId="1475213E" w14:textId="77777777" w:rsidR="00A37ED5" w:rsidRPr="0061350C" w:rsidRDefault="00A37ED5" w:rsidP="00A37ED5">
      <w:pPr>
        <w:pStyle w:val="ListParagraph"/>
        <w:numPr>
          <w:ilvl w:val="1"/>
          <w:numId w:val="41"/>
        </w:numPr>
      </w:pPr>
      <w:r w:rsidRPr="0061350C">
        <w:t xml:space="preserve">Enter any </w:t>
      </w:r>
      <w:r w:rsidRPr="00A37ED5">
        <w:rPr>
          <w:b/>
        </w:rPr>
        <w:t>Comments</w:t>
      </w:r>
      <w:r w:rsidRPr="0061350C">
        <w:t xml:space="preserve"> </w:t>
      </w:r>
    </w:p>
    <w:p w14:paraId="6C88F680" w14:textId="77777777" w:rsidR="00A37ED5" w:rsidRPr="0061350C" w:rsidRDefault="00A37ED5" w:rsidP="00A37ED5">
      <w:pPr>
        <w:pStyle w:val="ListParagraph"/>
        <w:numPr>
          <w:ilvl w:val="1"/>
          <w:numId w:val="41"/>
        </w:numPr>
      </w:pPr>
      <w:r w:rsidRPr="0061350C">
        <w:t>Please ensure hours are submitted correctly.</w:t>
      </w:r>
    </w:p>
    <w:p w14:paraId="5D65886E" w14:textId="77777777" w:rsidR="00A37ED5" w:rsidRPr="0061350C" w:rsidRDefault="00A37ED5" w:rsidP="00A37ED5">
      <w:pPr>
        <w:pStyle w:val="ListParagraph"/>
        <w:numPr>
          <w:ilvl w:val="0"/>
          <w:numId w:val="41"/>
        </w:numPr>
      </w:pPr>
      <w:r w:rsidRPr="0061350C">
        <w:t xml:space="preserve">Click </w:t>
      </w:r>
      <w:r w:rsidRPr="00A37ED5">
        <w:rPr>
          <w:b/>
        </w:rPr>
        <w:t>Submit</w:t>
      </w:r>
      <w:r w:rsidRPr="0061350C">
        <w:t xml:space="preserve">. </w:t>
      </w:r>
    </w:p>
    <w:p w14:paraId="1B2FCE96" w14:textId="77777777" w:rsidR="00A37ED5" w:rsidRPr="0061350C" w:rsidRDefault="00A37ED5" w:rsidP="00A37ED5">
      <w:pPr>
        <w:pStyle w:val="ListParagraph"/>
        <w:numPr>
          <w:ilvl w:val="0"/>
          <w:numId w:val="41"/>
        </w:numPr>
      </w:pPr>
      <w:r w:rsidRPr="0061350C">
        <w:t>Verify that you want to submit the time sheet for Approval.</w:t>
      </w:r>
    </w:p>
    <w:p w14:paraId="1415162E" w14:textId="77777777" w:rsidR="00A37ED5" w:rsidRPr="00A37ED5" w:rsidRDefault="00A37ED5" w:rsidP="00701278">
      <w:pPr>
        <w:pStyle w:val="ListParagraph"/>
        <w:numPr>
          <w:ilvl w:val="0"/>
          <w:numId w:val="41"/>
        </w:numPr>
        <w:rPr>
          <w:rFonts w:cs="Arial"/>
        </w:rPr>
      </w:pPr>
      <w:r w:rsidRPr="0061350C">
        <w:t xml:space="preserve">Click </w:t>
      </w:r>
      <w:r w:rsidRPr="00A37ED5">
        <w:rPr>
          <w:b/>
        </w:rPr>
        <w:t>OK</w:t>
      </w:r>
      <w:r w:rsidRPr="0061350C">
        <w:t>.</w:t>
      </w:r>
    </w:p>
    <w:p w14:paraId="08009358" w14:textId="77777777" w:rsidR="003C7060" w:rsidRDefault="003C7060" w:rsidP="003C7060">
      <w:pPr>
        <w:pStyle w:val="SectionTitle"/>
      </w:pPr>
      <w:r>
        <w:t>Correcting a Rejected Time Sheet</w:t>
      </w:r>
    </w:p>
    <w:p w14:paraId="19214607" w14:textId="77777777" w:rsidR="003C7060" w:rsidRDefault="003C7060" w:rsidP="003C7060">
      <w:pPr>
        <w:autoSpaceDE w:val="0"/>
        <w:autoSpaceDN w:val="0"/>
        <w:adjustRightInd w:val="0"/>
        <w:spacing w:before="80" w:after="80"/>
        <w:jc w:val="both"/>
        <w:rPr>
          <w:rFonts w:cs="Arial"/>
        </w:rPr>
      </w:pPr>
      <w:r>
        <w:rPr>
          <w:rFonts w:cs="Arial"/>
        </w:rPr>
        <w:t xml:space="preserve">When a time sheet is submitted with the incorrect accounting string, the worker will be notified via email that a time sheet has been rejected.  </w:t>
      </w:r>
    </w:p>
    <w:p w14:paraId="2C8830B8" w14:textId="77777777" w:rsidR="003C7060" w:rsidRDefault="003C7060" w:rsidP="003C7060">
      <w:pPr>
        <w:pStyle w:val="ListParagraph"/>
        <w:numPr>
          <w:ilvl w:val="0"/>
          <w:numId w:val="38"/>
        </w:numPr>
        <w:rPr>
          <w:rFonts w:cs="Arial"/>
        </w:rPr>
      </w:pPr>
      <w:r>
        <w:rPr>
          <w:rFonts w:cs="Arial"/>
        </w:rPr>
        <w:t xml:space="preserve">Log </w:t>
      </w:r>
      <w:r w:rsidRPr="003C7060">
        <w:t>into</w:t>
      </w:r>
      <w:r w:rsidR="00D77C15">
        <w:rPr>
          <w:rFonts w:cs="Arial"/>
        </w:rPr>
        <w:t xml:space="preserve"> Fieldglass.</w:t>
      </w:r>
    </w:p>
    <w:p w14:paraId="7FC1C2D4" w14:textId="77777777" w:rsidR="003C7060" w:rsidRPr="00D77C15" w:rsidRDefault="003C7060" w:rsidP="00D77C15">
      <w:pPr>
        <w:pStyle w:val="ListParagraph"/>
        <w:numPr>
          <w:ilvl w:val="0"/>
          <w:numId w:val="38"/>
        </w:numPr>
        <w:rPr>
          <w:rFonts w:cs="Arial"/>
        </w:rPr>
      </w:pPr>
      <w:r w:rsidRPr="003C7060">
        <w:t>Click</w:t>
      </w:r>
      <w:r>
        <w:rPr>
          <w:rFonts w:cs="Arial"/>
        </w:rPr>
        <w:t xml:space="preserve"> </w:t>
      </w:r>
      <w:r>
        <w:rPr>
          <w:rFonts w:cs="Arial"/>
          <w:b/>
        </w:rPr>
        <w:t>View</w:t>
      </w:r>
      <w:r w:rsidR="00D77C15" w:rsidRPr="00D77C15">
        <w:rPr>
          <w:rFonts w:cs="Arial"/>
          <w:b/>
        </w:rPr>
        <w:t>&gt;</w:t>
      </w:r>
      <w:r w:rsidRPr="00D77C15">
        <w:rPr>
          <w:rFonts w:cs="Arial"/>
          <w:b/>
        </w:rPr>
        <w:t>Time Sheet</w:t>
      </w:r>
      <w:r w:rsidR="00D77C15">
        <w:rPr>
          <w:rFonts w:cs="Arial"/>
        </w:rPr>
        <w:t>.</w:t>
      </w:r>
    </w:p>
    <w:p w14:paraId="475C43DD" w14:textId="77777777" w:rsidR="003C7060" w:rsidRDefault="003C7060" w:rsidP="003C7060">
      <w:pPr>
        <w:pStyle w:val="ListParagraph"/>
        <w:numPr>
          <w:ilvl w:val="0"/>
          <w:numId w:val="38"/>
        </w:numPr>
        <w:rPr>
          <w:rFonts w:cs="Arial"/>
        </w:rPr>
      </w:pPr>
      <w:r w:rsidRPr="003C7060">
        <w:t>Click</w:t>
      </w:r>
      <w:r>
        <w:rPr>
          <w:rFonts w:cs="Arial"/>
        </w:rPr>
        <w:t xml:space="preserve"> the </w:t>
      </w:r>
      <w:r w:rsidRPr="00D77C15">
        <w:rPr>
          <w:rFonts w:cs="Arial"/>
          <w:b/>
        </w:rPr>
        <w:t>ID</w:t>
      </w:r>
      <w:r>
        <w:rPr>
          <w:rFonts w:cs="Arial"/>
        </w:rPr>
        <w:t xml:space="preserve"> of the rejected time sheet</w:t>
      </w:r>
      <w:r w:rsidR="00D77C15">
        <w:rPr>
          <w:rFonts w:cs="Arial"/>
        </w:rPr>
        <w:t>.</w:t>
      </w:r>
    </w:p>
    <w:p w14:paraId="39A45113" w14:textId="77777777" w:rsidR="003C7060" w:rsidRDefault="003C7060" w:rsidP="003C7060">
      <w:pPr>
        <w:pStyle w:val="ListParagraph"/>
        <w:numPr>
          <w:ilvl w:val="0"/>
          <w:numId w:val="38"/>
        </w:numPr>
        <w:rPr>
          <w:rFonts w:cs="Arial"/>
        </w:rPr>
      </w:pPr>
      <w:r>
        <w:rPr>
          <w:rFonts w:cs="Arial"/>
        </w:rPr>
        <w:t xml:space="preserve">Click </w:t>
      </w:r>
      <w:r w:rsidRPr="00D77C15">
        <w:rPr>
          <w:rFonts w:cs="Arial"/>
          <w:b/>
        </w:rPr>
        <w:t>Edit</w:t>
      </w:r>
      <w:r w:rsidR="00D77C15">
        <w:rPr>
          <w:rFonts w:cs="Arial"/>
        </w:rPr>
        <w:t xml:space="preserve"> and c</w:t>
      </w:r>
      <w:r>
        <w:rPr>
          <w:rFonts w:cs="Arial"/>
        </w:rPr>
        <w:t xml:space="preserve">lick </w:t>
      </w:r>
      <w:r w:rsidRPr="00D77C15">
        <w:rPr>
          <w:rFonts w:cs="Arial"/>
          <w:b/>
        </w:rPr>
        <w:t>Add Task Codes</w:t>
      </w:r>
      <w:r w:rsidR="00D77C15">
        <w:rPr>
          <w:rFonts w:cs="Arial"/>
          <w:b/>
        </w:rPr>
        <w:t>.</w:t>
      </w:r>
    </w:p>
    <w:p w14:paraId="6FC70CEF" w14:textId="77777777" w:rsidR="003C7060" w:rsidRDefault="003C7060" w:rsidP="003C7060">
      <w:pPr>
        <w:pStyle w:val="ListParagraph"/>
        <w:numPr>
          <w:ilvl w:val="0"/>
          <w:numId w:val="38"/>
        </w:numPr>
        <w:rPr>
          <w:rFonts w:cs="Arial"/>
        </w:rPr>
      </w:pPr>
      <w:r w:rsidRPr="003C7060">
        <w:t>Choose</w:t>
      </w:r>
      <w:r>
        <w:rPr>
          <w:rFonts w:cs="Arial"/>
        </w:rPr>
        <w:t xml:space="preserve"> the correct </w:t>
      </w:r>
      <w:r w:rsidRPr="00D77C15">
        <w:rPr>
          <w:rFonts w:cs="Arial"/>
          <w:b/>
        </w:rPr>
        <w:t>Task Code</w:t>
      </w:r>
      <w:r>
        <w:rPr>
          <w:rFonts w:cs="Arial"/>
        </w:rPr>
        <w:t xml:space="preserve"> and click </w:t>
      </w:r>
      <w:r w:rsidRPr="00D77C15">
        <w:rPr>
          <w:rFonts w:cs="Arial"/>
          <w:b/>
        </w:rPr>
        <w:t>Next</w:t>
      </w:r>
      <w:r w:rsidR="00D77C15">
        <w:rPr>
          <w:rFonts w:cs="Arial"/>
          <w:b/>
        </w:rPr>
        <w:t>.</w:t>
      </w:r>
    </w:p>
    <w:p w14:paraId="42480E28" w14:textId="77777777" w:rsidR="003C7060" w:rsidRDefault="003C7060" w:rsidP="003C7060">
      <w:pPr>
        <w:pStyle w:val="ListParagraph"/>
        <w:autoSpaceDE w:val="0"/>
        <w:autoSpaceDN w:val="0"/>
        <w:adjustRightInd w:val="0"/>
        <w:spacing w:before="80" w:after="80"/>
        <w:ind w:left="0"/>
        <w:jc w:val="center"/>
        <w:rPr>
          <w:rFonts w:cs="Arial"/>
        </w:rPr>
      </w:pPr>
      <w:r>
        <w:rPr>
          <w:noProof/>
        </w:rPr>
        <w:drawing>
          <wp:inline distT="0" distB="0" distL="0" distR="0" wp14:anchorId="333777CA" wp14:editId="71FB5B0C">
            <wp:extent cx="3514725" cy="1133475"/>
            <wp:effectExtent l="19050" t="19050" r="28575" b="2857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133475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6153EC92" w14:textId="77777777" w:rsidR="003C7060" w:rsidRDefault="003C7060" w:rsidP="003C7060">
      <w:pPr>
        <w:pStyle w:val="ListParagraph"/>
        <w:numPr>
          <w:ilvl w:val="0"/>
          <w:numId w:val="38"/>
        </w:numPr>
        <w:rPr>
          <w:rFonts w:cs="Arial"/>
        </w:rPr>
      </w:pPr>
      <w:r>
        <w:rPr>
          <w:rFonts w:cs="Arial"/>
        </w:rPr>
        <w:t xml:space="preserve">In the </w:t>
      </w:r>
      <w:r w:rsidRPr="003C7060">
        <w:t>Billable</w:t>
      </w:r>
      <w:r>
        <w:rPr>
          <w:rFonts w:cs="Arial"/>
        </w:rPr>
        <w:t xml:space="preserve"> section, ensure that the correct task code(s) are checked and the appropriate hours are entered</w:t>
      </w:r>
      <w:r w:rsidR="00D77C15">
        <w:rPr>
          <w:rFonts w:cs="Arial"/>
        </w:rPr>
        <w:t>.</w:t>
      </w:r>
    </w:p>
    <w:p w14:paraId="6BA78749" w14:textId="77777777" w:rsidR="003C7060" w:rsidRDefault="003C7060" w:rsidP="003C7060">
      <w:pPr>
        <w:autoSpaceDE w:val="0"/>
        <w:autoSpaceDN w:val="0"/>
        <w:adjustRightInd w:val="0"/>
        <w:spacing w:before="80" w:after="80"/>
        <w:jc w:val="both"/>
        <w:rPr>
          <w:rFonts w:cs="Arial"/>
        </w:rPr>
      </w:pPr>
      <w:r>
        <w:rPr>
          <w:noProof/>
        </w:rPr>
        <w:drawing>
          <wp:inline distT="0" distB="0" distL="0" distR="0" wp14:anchorId="52E0C3F5" wp14:editId="13CA7DBA">
            <wp:extent cx="4467225" cy="819150"/>
            <wp:effectExtent l="19050" t="19050" r="28575" b="1905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2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81915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14FDEB17" w14:textId="77777777" w:rsidR="003C7060" w:rsidRDefault="003C7060" w:rsidP="003C7060">
      <w:pPr>
        <w:pStyle w:val="ListParagraph"/>
        <w:numPr>
          <w:ilvl w:val="1"/>
          <w:numId w:val="37"/>
        </w:numPr>
        <w:autoSpaceDE w:val="0"/>
        <w:autoSpaceDN w:val="0"/>
        <w:adjustRightInd w:val="0"/>
        <w:spacing w:before="80" w:after="80"/>
        <w:contextualSpacing w:val="0"/>
        <w:jc w:val="both"/>
        <w:rPr>
          <w:rFonts w:cs="Arial"/>
        </w:rPr>
      </w:pPr>
      <w:r>
        <w:rPr>
          <w:rFonts w:cs="Arial"/>
        </w:rPr>
        <w:t>Uncheck the incorrect task code</w:t>
      </w:r>
      <w:r w:rsidR="00D77C15">
        <w:rPr>
          <w:rFonts w:cs="Arial"/>
        </w:rPr>
        <w:t>.</w:t>
      </w:r>
    </w:p>
    <w:p w14:paraId="6C3096A9" w14:textId="77777777" w:rsidR="003C7060" w:rsidRDefault="003C7060" w:rsidP="003C7060">
      <w:pPr>
        <w:pStyle w:val="ListParagraph"/>
        <w:numPr>
          <w:ilvl w:val="0"/>
          <w:numId w:val="38"/>
        </w:numPr>
        <w:rPr>
          <w:rFonts w:cs="Arial"/>
        </w:rPr>
      </w:pPr>
      <w:r w:rsidRPr="003C7060">
        <w:t>Click</w:t>
      </w:r>
      <w:r>
        <w:rPr>
          <w:rFonts w:cs="Arial"/>
        </w:rPr>
        <w:t xml:space="preserve"> the </w:t>
      </w:r>
      <w:r w:rsidRPr="002C35B9">
        <w:rPr>
          <w:rFonts w:cs="Arial"/>
          <w:b/>
        </w:rPr>
        <w:t>Submit</w:t>
      </w:r>
      <w:r>
        <w:rPr>
          <w:rFonts w:cs="Arial"/>
        </w:rPr>
        <w:t xml:space="preserve"> button to submit the Time Sheet for approval.</w:t>
      </w:r>
    </w:p>
    <w:p w14:paraId="1F10D246" w14:textId="77777777" w:rsidR="003C7060" w:rsidRDefault="003C7060" w:rsidP="003C7060">
      <w:pPr>
        <w:pStyle w:val="ListParagraph"/>
        <w:numPr>
          <w:ilvl w:val="0"/>
          <w:numId w:val="38"/>
        </w:numPr>
        <w:rPr>
          <w:rFonts w:cs="Arial"/>
        </w:rPr>
      </w:pPr>
      <w:r>
        <w:rPr>
          <w:rFonts w:cs="Arial"/>
        </w:rPr>
        <w:t xml:space="preserve">A </w:t>
      </w:r>
      <w:r w:rsidRPr="003C7060">
        <w:t>warning</w:t>
      </w:r>
      <w:r>
        <w:rPr>
          <w:rFonts w:cs="Arial"/>
        </w:rPr>
        <w:t xml:space="preserve"> will appear asking you to verify that you want to submit the time sheet.</w:t>
      </w:r>
    </w:p>
    <w:p w14:paraId="635F8B17" w14:textId="77777777" w:rsidR="003C7060" w:rsidRDefault="003C7060" w:rsidP="003C7060">
      <w:pPr>
        <w:pStyle w:val="ListParagraph"/>
        <w:spacing w:before="80" w:after="80" w:line="240" w:lineRule="auto"/>
        <w:ind w:left="360"/>
        <w:jc w:val="center"/>
        <w:rPr>
          <w:rFonts w:cs="Arial"/>
        </w:rPr>
      </w:pPr>
      <w:r>
        <w:rPr>
          <w:rFonts w:cs="Arial"/>
          <w:noProof/>
        </w:rPr>
        <w:drawing>
          <wp:inline distT="0" distB="0" distL="0" distR="0" wp14:anchorId="5A45F560" wp14:editId="48E3558A">
            <wp:extent cx="1293511" cy="990600"/>
            <wp:effectExtent l="19050" t="19050" r="20955" b="19050"/>
            <wp:docPr id="7" name="Picture 7" descr="New Picture (16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New Picture (16)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3511" cy="9906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6367CC04" w14:textId="77777777" w:rsidR="003C7060" w:rsidRDefault="003C7060" w:rsidP="003C7060">
      <w:pPr>
        <w:pStyle w:val="ListParagraph"/>
        <w:numPr>
          <w:ilvl w:val="0"/>
          <w:numId w:val="38"/>
        </w:numPr>
        <w:rPr>
          <w:rFonts w:cs="Arial"/>
        </w:rPr>
      </w:pPr>
      <w:r w:rsidRPr="003C7060">
        <w:t>Click</w:t>
      </w:r>
      <w:r w:rsidR="00D77C15">
        <w:rPr>
          <w:rFonts w:cs="Arial"/>
        </w:rPr>
        <w:t xml:space="preserve"> </w:t>
      </w:r>
      <w:r w:rsidR="00D77C15" w:rsidRPr="002C35B9">
        <w:rPr>
          <w:rFonts w:cs="Arial"/>
          <w:b/>
        </w:rPr>
        <w:t>OK</w:t>
      </w:r>
      <w:r w:rsidR="00D77C15">
        <w:rPr>
          <w:rFonts w:cs="Arial"/>
        </w:rPr>
        <w:t>.</w:t>
      </w:r>
    </w:p>
    <w:p w14:paraId="200AAD6A" w14:textId="695F647E" w:rsidR="003C7060" w:rsidRDefault="003C7060" w:rsidP="003C7060">
      <w:pPr>
        <w:pStyle w:val="ListParagraph"/>
        <w:numPr>
          <w:ilvl w:val="0"/>
          <w:numId w:val="38"/>
        </w:numPr>
        <w:rPr>
          <w:rFonts w:cs="Arial"/>
        </w:rPr>
      </w:pPr>
      <w:r w:rsidRPr="003C7060">
        <w:t>The</w:t>
      </w:r>
      <w:r>
        <w:rPr>
          <w:rFonts w:cs="Arial"/>
        </w:rPr>
        <w:t xml:space="preserve"> time sheet will appear in the list as pending approval.</w:t>
      </w:r>
    </w:p>
    <w:p w14:paraId="0B9F172F" w14:textId="59648E95" w:rsidR="00FE10DF" w:rsidRDefault="00FE10DF" w:rsidP="00FE10DF">
      <w:pPr>
        <w:rPr>
          <w:rFonts w:cs="Arial"/>
        </w:rPr>
      </w:pPr>
    </w:p>
    <w:p w14:paraId="01BED043" w14:textId="2784079A" w:rsidR="00FE10DF" w:rsidRDefault="00FE10DF" w:rsidP="00FE10DF">
      <w:pPr>
        <w:rPr>
          <w:rFonts w:cs="Arial"/>
        </w:rPr>
      </w:pPr>
    </w:p>
    <w:p w14:paraId="0F2459C4" w14:textId="00947E3D" w:rsidR="00217905" w:rsidRDefault="00217905" w:rsidP="00FE10DF">
      <w:pPr>
        <w:rPr>
          <w:rFonts w:cs="Arial"/>
        </w:rPr>
      </w:pPr>
    </w:p>
    <w:p w14:paraId="5BBB88F4" w14:textId="77777777" w:rsidR="00217905" w:rsidRPr="00FE10DF" w:rsidRDefault="00217905" w:rsidP="00FE10DF">
      <w:pPr>
        <w:rPr>
          <w:rFonts w:cs="Arial"/>
        </w:rPr>
      </w:pPr>
    </w:p>
    <w:p w14:paraId="54AB8DEE" w14:textId="77777777" w:rsidR="000D42C8" w:rsidRDefault="000D42C8" w:rsidP="000D42C8">
      <w:pPr>
        <w:pStyle w:val="SectionTitle"/>
      </w:pPr>
      <w:bookmarkStart w:id="3" w:name="_Toc511808554"/>
      <w:r>
        <w:lastRenderedPageBreak/>
        <w:t>Time Sheet Revision</w:t>
      </w:r>
      <w:bookmarkEnd w:id="3"/>
    </w:p>
    <w:p w14:paraId="02FB9195" w14:textId="5766F905" w:rsidR="000D42C8" w:rsidRDefault="000D42C8" w:rsidP="00612F80">
      <w:r>
        <w:t xml:space="preserve">If an error has been found on a time sheet after it has already been approved, the time sheet revision will need to be </w:t>
      </w:r>
      <w:r w:rsidR="00813842">
        <w:t>submitted Click</w:t>
      </w:r>
      <w:r>
        <w:t xml:space="preserve"> </w:t>
      </w:r>
      <w:r>
        <w:rPr>
          <w:b/>
        </w:rPr>
        <w:t>View&gt;Time Sheet</w:t>
      </w:r>
      <w:r>
        <w:t>.</w:t>
      </w:r>
    </w:p>
    <w:p w14:paraId="080CAA45" w14:textId="51B963F2" w:rsidR="000D42C8" w:rsidRDefault="000D42C8" w:rsidP="000D42C8">
      <w:pPr>
        <w:pStyle w:val="ListParagraph"/>
        <w:numPr>
          <w:ilvl w:val="0"/>
          <w:numId w:val="30"/>
        </w:numPr>
      </w:pPr>
      <w:r>
        <w:t xml:space="preserve">Click the </w:t>
      </w:r>
      <w:r>
        <w:rPr>
          <w:b/>
        </w:rPr>
        <w:t>ID Number</w:t>
      </w:r>
      <w:r>
        <w:t xml:space="preserve"> for the time sheet that needs to be adjusted.  </w:t>
      </w:r>
      <w:r>
        <w:rPr>
          <w:b/>
        </w:rPr>
        <w:t>NOTE:</w:t>
      </w:r>
      <w:r>
        <w:t xml:space="preserve">  The time sheet must be in </w:t>
      </w:r>
      <w:r>
        <w:rPr>
          <w:b/>
        </w:rPr>
        <w:t>invoiced</w:t>
      </w:r>
      <w:r>
        <w:t xml:space="preserve"> status.</w:t>
      </w:r>
    </w:p>
    <w:p w14:paraId="5D165093" w14:textId="5447F7F3" w:rsidR="00AE3E5C" w:rsidRDefault="000D42C8" w:rsidP="00AE3E5C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before="60" w:after="6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Click </w:t>
      </w:r>
      <w:r>
        <w:rPr>
          <w:rFonts w:cs="Arial"/>
          <w:b/>
          <w:szCs w:val="20"/>
        </w:rPr>
        <w:t>Actions&gt;Revise</w:t>
      </w:r>
      <w:r>
        <w:rPr>
          <w:rFonts w:cs="Arial"/>
          <w:szCs w:val="20"/>
        </w:rPr>
        <w:t>.</w:t>
      </w:r>
    </w:p>
    <w:p w14:paraId="2F7252C1" w14:textId="6800093B" w:rsidR="00AE3E5C" w:rsidRDefault="00FE10DF" w:rsidP="00AE3E5C">
      <w:pPr>
        <w:autoSpaceDE w:val="0"/>
        <w:autoSpaceDN w:val="0"/>
        <w:adjustRightInd w:val="0"/>
        <w:spacing w:before="60" w:after="60"/>
        <w:jc w:val="both"/>
        <w:rPr>
          <w:rFonts w:cs="Arial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4557E07" wp14:editId="3678F570">
            <wp:simplePos x="0" y="0"/>
            <wp:positionH relativeFrom="column">
              <wp:posOffset>1333500</wp:posOffset>
            </wp:positionH>
            <wp:positionV relativeFrom="page">
              <wp:posOffset>2689860</wp:posOffset>
            </wp:positionV>
            <wp:extent cx="1668780" cy="1019810"/>
            <wp:effectExtent l="0" t="0" r="7620" b="88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BEBA8EAE-BF5A-486C-A8C5-ECC9F3942E4B}">
                          <a14:imgProps xmlns:a14="http://schemas.microsoft.com/office/drawing/2010/main">
                            <a14:imgLayer r:embed="rId26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780" cy="1019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219331E" w14:textId="2A3C87C2" w:rsidR="00AE3E5C" w:rsidRDefault="00AE3E5C" w:rsidP="00AE3E5C">
      <w:pPr>
        <w:autoSpaceDE w:val="0"/>
        <w:autoSpaceDN w:val="0"/>
        <w:adjustRightInd w:val="0"/>
        <w:spacing w:before="60" w:after="60"/>
        <w:jc w:val="both"/>
        <w:rPr>
          <w:rFonts w:cs="Arial"/>
          <w:szCs w:val="20"/>
        </w:rPr>
      </w:pPr>
    </w:p>
    <w:p w14:paraId="4C24FED1" w14:textId="77777777" w:rsidR="00AE3E5C" w:rsidRDefault="00AE3E5C" w:rsidP="00AE3E5C">
      <w:pPr>
        <w:autoSpaceDE w:val="0"/>
        <w:autoSpaceDN w:val="0"/>
        <w:adjustRightInd w:val="0"/>
        <w:spacing w:before="60" w:after="60"/>
        <w:jc w:val="both"/>
        <w:rPr>
          <w:rFonts w:cs="Arial"/>
          <w:szCs w:val="20"/>
        </w:rPr>
      </w:pPr>
    </w:p>
    <w:p w14:paraId="2146539B" w14:textId="77777777" w:rsidR="00AE3E5C" w:rsidRDefault="00AE3E5C" w:rsidP="00AE3E5C">
      <w:pPr>
        <w:autoSpaceDE w:val="0"/>
        <w:autoSpaceDN w:val="0"/>
        <w:adjustRightInd w:val="0"/>
        <w:spacing w:before="60" w:after="60"/>
        <w:jc w:val="both"/>
        <w:rPr>
          <w:rFonts w:cs="Arial"/>
          <w:szCs w:val="20"/>
        </w:rPr>
      </w:pPr>
    </w:p>
    <w:p w14:paraId="6DA70E4E" w14:textId="4BC55CC4" w:rsidR="00967C7A" w:rsidRPr="00AE3E5C" w:rsidRDefault="00967C7A" w:rsidP="00AE3E5C">
      <w:pPr>
        <w:autoSpaceDE w:val="0"/>
        <w:autoSpaceDN w:val="0"/>
        <w:adjustRightInd w:val="0"/>
        <w:spacing w:before="60" w:after="60"/>
        <w:jc w:val="both"/>
        <w:rPr>
          <w:rFonts w:cs="Arial"/>
          <w:szCs w:val="20"/>
        </w:rPr>
      </w:pPr>
    </w:p>
    <w:p w14:paraId="35BB27EE" w14:textId="25DBBA5F" w:rsidR="000D42C8" w:rsidRDefault="000D42C8" w:rsidP="000D42C8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before="60" w:after="60"/>
        <w:jc w:val="both"/>
        <w:rPr>
          <w:rFonts w:cs="Arial"/>
          <w:szCs w:val="20"/>
        </w:rPr>
      </w:pPr>
      <w:r>
        <w:rPr>
          <w:rFonts w:cs="Arial"/>
          <w:szCs w:val="20"/>
        </w:rPr>
        <w:t>Fieldglass will show the original time sheet; you are able to change the shift, hours per day and add additional task codes.</w:t>
      </w:r>
    </w:p>
    <w:p w14:paraId="67F79359" w14:textId="015C671E" w:rsidR="000D42C8" w:rsidRDefault="000D42C8" w:rsidP="000D42C8">
      <w:pPr>
        <w:autoSpaceDE w:val="0"/>
        <w:autoSpaceDN w:val="0"/>
        <w:adjustRightInd w:val="0"/>
        <w:spacing w:before="60" w:after="60"/>
        <w:ind w:left="229"/>
        <w:jc w:val="center"/>
        <w:rPr>
          <w:rFonts w:cs="Arial"/>
          <w:sz w:val="20"/>
          <w:szCs w:val="20"/>
        </w:rPr>
      </w:pPr>
      <w:r>
        <w:rPr>
          <w:rFonts w:cs="Arial"/>
          <w:noProof/>
          <w:sz w:val="20"/>
          <w:szCs w:val="20"/>
        </w:rPr>
        <w:drawing>
          <wp:inline distT="0" distB="0" distL="0" distR="0" wp14:anchorId="557508A7" wp14:editId="05D9D998">
            <wp:extent cx="4070131" cy="1710572"/>
            <wp:effectExtent l="19050" t="19050" r="26035" b="23495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3899" cy="172056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FDCBEE3" w14:textId="77777777" w:rsidR="000D42C8" w:rsidRDefault="000D42C8" w:rsidP="000D42C8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before="60" w:after="6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Select a </w:t>
      </w:r>
      <w:r>
        <w:rPr>
          <w:rFonts w:cs="Arial"/>
          <w:b/>
          <w:szCs w:val="20"/>
        </w:rPr>
        <w:t>reason</w:t>
      </w:r>
      <w:r>
        <w:rPr>
          <w:rFonts w:cs="Arial"/>
          <w:szCs w:val="20"/>
        </w:rPr>
        <w:t xml:space="preserve"> from the dropdown.</w:t>
      </w:r>
    </w:p>
    <w:p w14:paraId="7293C01C" w14:textId="77777777" w:rsidR="000D42C8" w:rsidRDefault="000D42C8" w:rsidP="000D42C8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before="60" w:after="6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Enter any comments and click </w:t>
      </w:r>
      <w:r>
        <w:rPr>
          <w:rFonts w:cs="Arial"/>
          <w:b/>
          <w:szCs w:val="20"/>
        </w:rPr>
        <w:t>Submit</w:t>
      </w:r>
      <w:r>
        <w:rPr>
          <w:rFonts w:cs="Arial"/>
          <w:szCs w:val="20"/>
        </w:rPr>
        <w:t>.</w:t>
      </w:r>
    </w:p>
    <w:p w14:paraId="293DF479" w14:textId="16CEC0C6" w:rsidR="000D42C8" w:rsidRDefault="000D42C8" w:rsidP="000D42C8">
      <w:pPr>
        <w:rPr>
          <w:rFonts w:cs="Arial"/>
        </w:rPr>
      </w:pPr>
    </w:p>
    <w:p w14:paraId="2881DC8C" w14:textId="77777777" w:rsidR="00AE3E5C" w:rsidRPr="000D42C8" w:rsidRDefault="00AE3E5C" w:rsidP="000D42C8">
      <w:pPr>
        <w:rPr>
          <w:rFonts w:cs="Arial"/>
        </w:rPr>
      </w:pPr>
    </w:p>
    <w:p w14:paraId="48D89B00" w14:textId="77777777" w:rsidR="007F3E48" w:rsidRDefault="007F3E48" w:rsidP="007F3E48">
      <w:pPr>
        <w:pStyle w:val="SectionTitle"/>
      </w:pPr>
      <w:bookmarkStart w:id="4" w:name="_Toc467240436"/>
      <w:r>
        <w:t>Expense Sheet Submittal Process</w:t>
      </w:r>
      <w:bookmarkEnd w:id="4"/>
    </w:p>
    <w:p w14:paraId="38BF2F0F" w14:textId="77777777" w:rsidR="00D15908" w:rsidRDefault="00D15908" w:rsidP="00D15908">
      <w:pPr>
        <w:pStyle w:val="ListParagraph"/>
        <w:numPr>
          <w:ilvl w:val="0"/>
          <w:numId w:val="33"/>
        </w:numPr>
      </w:pPr>
      <w:r>
        <w:t xml:space="preserve">Log into the </w:t>
      </w:r>
      <w:r w:rsidRPr="00D15908">
        <w:rPr>
          <w:b/>
        </w:rPr>
        <w:t>Fieldglass</w:t>
      </w:r>
      <w:r>
        <w:t xml:space="preserve"> application.</w:t>
      </w:r>
    </w:p>
    <w:p w14:paraId="197D270C" w14:textId="77777777" w:rsidR="00D15908" w:rsidRDefault="00D15908" w:rsidP="00D15908">
      <w:pPr>
        <w:pStyle w:val="ListParagraph"/>
        <w:numPr>
          <w:ilvl w:val="0"/>
          <w:numId w:val="33"/>
        </w:numPr>
      </w:pPr>
      <w:r>
        <w:t xml:space="preserve">Click </w:t>
      </w:r>
      <w:r w:rsidRPr="00D15908">
        <w:rPr>
          <w:b/>
        </w:rPr>
        <w:t>Create&gt;Expense Sheet</w:t>
      </w:r>
      <w:r>
        <w:t>.</w:t>
      </w:r>
    </w:p>
    <w:p w14:paraId="714FAD9B" w14:textId="77777777" w:rsidR="00D15908" w:rsidRDefault="00D15908" w:rsidP="00D15908">
      <w:pPr>
        <w:pStyle w:val="ListParagraph"/>
        <w:numPr>
          <w:ilvl w:val="0"/>
          <w:numId w:val="33"/>
        </w:numPr>
      </w:pPr>
      <w:r>
        <w:t xml:space="preserve">Select the </w:t>
      </w:r>
      <w:r w:rsidRPr="00D15908">
        <w:rPr>
          <w:b/>
        </w:rPr>
        <w:t>Expense</w:t>
      </w:r>
      <w:r>
        <w:t xml:space="preserve"> </w:t>
      </w:r>
      <w:r w:rsidRPr="00D15908">
        <w:rPr>
          <w:b/>
        </w:rPr>
        <w:t>Code</w:t>
      </w:r>
      <w:r>
        <w:t xml:space="preserve"> for the first expense you intend to claim.</w:t>
      </w:r>
    </w:p>
    <w:p w14:paraId="18C400A2" w14:textId="77777777" w:rsidR="00D15908" w:rsidRDefault="00D15908" w:rsidP="00D15908">
      <w:pPr>
        <w:pStyle w:val="ListParagraph"/>
        <w:ind w:left="0"/>
        <w:jc w:val="center"/>
      </w:pPr>
      <w:r>
        <w:rPr>
          <w:noProof/>
        </w:rPr>
        <w:drawing>
          <wp:inline distT="0" distB="0" distL="0" distR="0" wp14:anchorId="117D576A" wp14:editId="108F4405">
            <wp:extent cx="3895178" cy="771525"/>
            <wp:effectExtent l="19050" t="19050" r="1016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909059" cy="7742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258FAEE" w14:textId="77777777" w:rsidR="00D15908" w:rsidRDefault="00D15908" w:rsidP="00D15908">
      <w:pPr>
        <w:pStyle w:val="ListParagraph"/>
        <w:numPr>
          <w:ilvl w:val="0"/>
          <w:numId w:val="33"/>
        </w:numPr>
      </w:pPr>
      <w:r>
        <w:t>A new window will open for you to enter the expense details.</w:t>
      </w:r>
    </w:p>
    <w:p w14:paraId="1A9F3928" w14:textId="77777777" w:rsidR="00D15908" w:rsidRDefault="00D15908" w:rsidP="00D15908">
      <w:pPr>
        <w:ind w:left="360"/>
      </w:pPr>
      <w:r>
        <w:rPr>
          <w:noProof/>
        </w:rPr>
        <w:drawing>
          <wp:inline distT="0" distB="0" distL="0" distR="0" wp14:anchorId="6331245E" wp14:editId="6F4D1EF6">
            <wp:extent cx="3857625" cy="561975"/>
            <wp:effectExtent l="19050" t="19050" r="28575" b="285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5647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9606BF3" w14:textId="77777777" w:rsidR="00D15908" w:rsidRDefault="00D15908" w:rsidP="00D15908">
      <w:pPr>
        <w:pStyle w:val="ListParagraph"/>
        <w:numPr>
          <w:ilvl w:val="0"/>
          <w:numId w:val="35"/>
        </w:numPr>
      </w:pPr>
      <w:r>
        <w:t xml:space="preserve">Enter the </w:t>
      </w:r>
      <w:r w:rsidRPr="00D15908">
        <w:rPr>
          <w:b/>
        </w:rPr>
        <w:t>Date</w:t>
      </w:r>
      <w:r w:rsidR="007D4621">
        <w:t xml:space="preserve"> you incurred </w:t>
      </w:r>
      <w:r>
        <w:t>the expense.</w:t>
      </w:r>
    </w:p>
    <w:p w14:paraId="331A40DD" w14:textId="77777777" w:rsidR="00D15908" w:rsidRDefault="00D15908" w:rsidP="00D15908">
      <w:pPr>
        <w:pStyle w:val="ListParagraph"/>
        <w:numPr>
          <w:ilvl w:val="0"/>
          <w:numId w:val="35"/>
        </w:numPr>
      </w:pPr>
      <w:r>
        <w:t xml:space="preserve">Enter the </w:t>
      </w:r>
      <w:r w:rsidRPr="00D15908">
        <w:rPr>
          <w:b/>
        </w:rPr>
        <w:t>Merchant</w:t>
      </w:r>
      <w:r>
        <w:t>.</w:t>
      </w:r>
    </w:p>
    <w:p w14:paraId="1137343B" w14:textId="77777777" w:rsidR="00D15908" w:rsidRDefault="00D15908" w:rsidP="00D15908">
      <w:pPr>
        <w:pStyle w:val="ListParagraph"/>
        <w:numPr>
          <w:ilvl w:val="0"/>
          <w:numId w:val="35"/>
        </w:numPr>
      </w:pPr>
      <w:r>
        <w:t xml:space="preserve">Enter the </w:t>
      </w:r>
      <w:r w:rsidRPr="00D15908">
        <w:rPr>
          <w:b/>
        </w:rPr>
        <w:t>amount</w:t>
      </w:r>
      <w:r>
        <w:t xml:space="preserve"> </w:t>
      </w:r>
      <w:r w:rsidRPr="00D15908">
        <w:rPr>
          <w:b/>
        </w:rPr>
        <w:t>of</w:t>
      </w:r>
      <w:r>
        <w:t xml:space="preserve"> </w:t>
      </w:r>
      <w:r w:rsidRPr="00D15908">
        <w:rPr>
          <w:b/>
        </w:rPr>
        <w:t>the</w:t>
      </w:r>
      <w:r>
        <w:t xml:space="preserve"> </w:t>
      </w:r>
      <w:r w:rsidRPr="00D15908">
        <w:rPr>
          <w:b/>
        </w:rPr>
        <w:t>expense</w:t>
      </w:r>
      <w:r>
        <w:t>.</w:t>
      </w:r>
    </w:p>
    <w:p w14:paraId="0DDB7C06" w14:textId="77777777" w:rsidR="00D15908" w:rsidRDefault="00D15908" w:rsidP="00D15908">
      <w:pPr>
        <w:pStyle w:val="ListParagraph"/>
        <w:numPr>
          <w:ilvl w:val="0"/>
          <w:numId w:val="35"/>
        </w:numPr>
      </w:pPr>
      <w:r>
        <w:t xml:space="preserve">Enter the </w:t>
      </w:r>
      <w:r w:rsidRPr="00D15908">
        <w:rPr>
          <w:b/>
        </w:rPr>
        <w:t>Description</w:t>
      </w:r>
      <w:r>
        <w:t xml:space="preserve"> of the expense.</w:t>
      </w:r>
    </w:p>
    <w:p w14:paraId="3831BBAF" w14:textId="77777777" w:rsidR="00D15908" w:rsidRDefault="00D15908" w:rsidP="00D15908">
      <w:pPr>
        <w:pStyle w:val="ListParagraph"/>
        <w:numPr>
          <w:ilvl w:val="0"/>
          <w:numId w:val="35"/>
        </w:numPr>
      </w:pPr>
      <w:r>
        <w:t xml:space="preserve">Click the </w:t>
      </w:r>
      <w:r w:rsidRPr="00D15908">
        <w:rPr>
          <w:b/>
        </w:rPr>
        <w:t>paperclip</w:t>
      </w:r>
      <w:r>
        <w:t xml:space="preserve"> </w:t>
      </w:r>
      <w:r w:rsidRPr="00D15908">
        <w:rPr>
          <w:b/>
        </w:rPr>
        <w:t>icon</w:t>
      </w:r>
      <w:r>
        <w:t xml:space="preserve"> </w:t>
      </w:r>
      <w:r>
        <w:rPr>
          <w:noProof/>
        </w:rPr>
        <w:drawing>
          <wp:inline distT="0" distB="0" distL="0" distR="0" wp14:anchorId="7CA9A405" wp14:editId="1306604F">
            <wp:extent cx="160020" cy="160020"/>
            <wp:effectExtent l="0" t="0" r="0" b="0"/>
            <wp:docPr id="8" name="Picture 8" descr="D:\Temp\Temporary Internet Files\Content.Word\New Picture (21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Temp\Temporary Internet Files\Content.Word\New Picture (21).bmp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" cy="16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to attach the receipt for the expense.</w:t>
      </w:r>
    </w:p>
    <w:p w14:paraId="66FA09AE" w14:textId="77777777" w:rsidR="00D15908" w:rsidRDefault="00D15908" w:rsidP="00D15908">
      <w:pPr>
        <w:pStyle w:val="ListParagraph"/>
        <w:numPr>
          <w:ilvl w:val="0"/>
          <w:numId w:val="33"/>
        </w:numPr>
      </w:pPr>
      <w:r>
        <w:t xml:space="preserve">Select an </w:t>
      </w:r>
      <w:r w:rsidRPr="00D15908">
        <w:rPr>
          <w:b/>
        </w:rPr>
        <w:t>Expense</w:t>
      </w:r>
      <w:r>
        <w:t xml:space="preserve"> </w:t>
      </w:r>
      <w:r w:rsidRPr="00D15908">
        <w:rPr>
          <w:b/>
        </w:rPr>
        <w:t>Code</w:t>
      </w:r>
      <w:r>
        <w:t xml:space="preserve"> for the next expense you intend to claim.</w:t>
      </w:r>
    </w:p>
    <w:p w14:paraId="215241A3" w14:textId="77777777" w:rsidR="00D15908" w:rsidRDefault="00D15908" w:rsidP="00D15908">
      <w:pPr>
        <w:pStyle w:val="ListParagraph"/>
        <w:numPr>
          <w:ilvl w:val="0"/>
          <w:numId w:val="33"/>
        </w:numPr>
      </w:pPr>
      <w:r>
        <w:t>Repeat Steps above for each new expense item.</w:t>
      </w:r>
    </w:p>
    <w:p w14:paraId="6BACD37E" w14:textId="77777777" w:rsidR="00D15908" w:rsidRDefault="00D15908" w:rsidP="00D15908">
      <w:pPr>
        <w:pStyle w:val="ListParagraph"/>
        <w:numPr>
          <w:ilvl w:val="0"/>
          <w:numId w:val="33"/>
        </w:numPr>
      </w:pPr>
      <w:r>
        <w:t xml:space="preserve">Enter any </w:t>
      </w:r>
      <w:r w:rsidRPr="00D15908">
        <w:rPr>
          <w:b/>
        </w:rPr>
        <w:t>Comments</w:t>
      </w:r>
      <w:r>
        <w:t>.</w:t>
      </w:r>
    </w:p>
    <w:p w14:paraId="603A7B56" w14:textId="77777777" w:rsidR="00D15908" w:rsidRDefault="008D58AA" w:rsidP="008D58AA">
      <w:pPr>
        <w:ind w:left="360"/>
        <w:jc w:val="center"/>
      </w:pPr>
      <w:r>
        <w:rPr>
          <w:noProof/>
        </w:rPr>
        <w:lastRenderedPageBreak/>
        <w:drawing>
          <wp:inline distT="0" distB="0" distL="0" distR="0" wp14:anchorId="76A9805A" wp14:editId="5FADEBBD">
            <wp:extent cx="3390900" cy="1286079"/>
            <wp:effectExtent l="19050" t="19050" r="19050" b="2857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398315" cy="128889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E9A881B" w14:textId="77777777" w:rsidR="00D15908" w:rsidRDefault="00D15908" w:rsidP="00D15908">
      <w:pPr>
        <w:pStyle w:val="ListParagraph"/>
        <w:numPr>
          <w:ilvl w:val="0"/>
          <w:numId w:val="33"/>
        </w:numPr>
      </w:pPr>
      <w:r>
        <w:t>Review your Expense Sheet.</w:t>
      </w:r>
    </w:p>
    <w:p w14:paraId="0E213E3E" w14:textId="39F7330E" w:rsidR="00093C7B" w:rsidRPr="00093C7B" w:rsidRDefault="00D15908" w:rsidP="006711BC">
      <w:pPr>
        <w:pStyle w:val="ListParagraph"/>
        <w:numPr>
          <w:ilvl w:val="0"/>
          <w:numId w:val="33"/>
        </w:numPr>
      </w:pPr>
      <w:r>
        <w:t xml:space="preserve">Click the </w:t>
      </w:r>
      <w:r w:rsidRPr="00D15908">
        <w:rPr>
          <w:b/>
        </w:rPr>
        <w:t>Submit</w:t>
      </w:r>
      <w:r>
        <w:t xml:space="preserve"> button to submit the Expense Sheet for approval.</w:t>
      </w:r>
    </w:p>
    <w:p w14:paraId="4A5D2F74" w14:textId="77777777" w:rsidR="009C74C8" w:rsidRDefault="000B7961" w:rsidP="009C74C8">
      <w:pPr>
        <w:pStyle w:val="SectionTitle"/>
      </w:pPr>
      <w:r>
        <w:t>Help Desk Information</w:t>
      </w:r>
    </w:p>
    <w:p w14:paraId="73F2600F" w14:textId="77777777" w:rsidR="00445D6D" w:rsidRPr="00D15908" w:rsidRDefault="008C1418" w:rsidP="00445D6D">
      <w:pPr>
        <w:spacing w:after="0" w:line="240" w:lineRule="auto"/>
        <w:rPr>
          <w:b/>
        </w:rPr>
      </w:pPr>
      <w:r>
        <w:rPr>
          <w:b/>
        </w:rPr>
        <w:t>Guidant Global</w:t>
      </w:r>
      <w:r w:rsidR="000B7961" w:rsidRPr="00D15908">
        <w:rPr>
          <w:b/>
        </w:rPr>
        <w:t xml:space="preserve"> Help Desk</w:t>
      </w:r>
    </w:p>
    <w:p w14:paraId="345C275F" w14:textId="77777777" w:rsidR="000B7961" w:rsidRDefault="000B7961" w:rsidP="00445D6D">
      <w:pPr>
        <w:spacing w:after="0" w:line="240" w:lineRule="auto"/>
      </w:pPr>
      <w:r>
        <w:t xml:space="preserve">866.750.9816 or </w:t>
      </w:r>
      <w:hyperlink r:id="rId32" w:history="1">
        <w:r w:rsidR="008C1418" w:rsidRPr="00E100D8">
          <w:rPr>
            <w:rStyle w:val="Hyperlink"/>
            <w:rFonts w:asciiTheme="minorHAnsi" w:hAnsiTheme="minorHAnsi"/>
          </w:rPr>
          <w:t>helpdesk@guidantglobal.com</w:t>
        </w:r>
      </w:hyperlink>
    </w:p>
    <w:p w14:paraId="4E5F2E2B" w14:textId="77777777" w:rsidR="000B7961" w:rsidRDefault="000B7961" w:rsidP="00445D6D">
      <w:pPr>
        <w:spacing w:after="0" w:line="240" w:lineRule="auto"/>
      </w:pPr>
      <w:r>
        <w:t>Hours:  Monday- Friday 3 am – 8 pm, ET</w:t>
      </w:r>
    </w:p>
    <w:p w14:paraId="347B0C7A" w14:textId="77777777" w:rsidR="000B7961" w:rsidRDefault="000B7961" w:rsidP="00445D6D">
      <w:pPr>
        <w:spacing w:after="0" w:line="240" w:lineRule="auto"/>
      </w:pPr>
      <w:r>
        <w:t>(Excluding US published holidays)</w:t>
      </w:r>
    </w:p>
    <w:p w14:paraId="6F9A6A87" w14:textId="77777777" w:rsidR="000B7961" w:rsidRDefault="000B7961" w:rsidP="00445D6D">
      <w:pPr>
        <w:spacing w:after="0" w:line="240" w:lineRule="auto"/>
      </w:pPr>
    </w:p>
    <w:p w14:paraId="11F59E74" w14:textId="77777777" w:rsidR="000B7961" w:rsidRPr="00445D6D" w:rsidRDefault="000B7961" w:rsidP="00445D6D">
      <w:pPr>
        <w:spacing w:after="0" w:line="240" w:lineRule="auto"/>
      </w:pPr>
    </w:p>
    <w:sectPr w:rsidR="000B7961" w:rsidRPr="00445D6D" w:rsidSect="00EA6832">
      <w:headerReference w:type="default" r:id="rId33"/>
      <w:footerReference w:type="default" r:id="rId34"/>
      <w:pgSz w:w="15840" w:h="12240" w:orient="landscape"/>
      <w:pgMar w:top="720" w:right="720" w:bottom="720" w:left="720" w:header="720" w:footer="720" w:gutter="0"/>
      <w:cols w:num="2"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F75A9A" w14:textId="77777777" w:rsidR="0080658E" w:rsidRDefault="0080658E" w:rsidP="00036DA9">
      <w:pPr>
        <w:spacing w:after="0" w:line="240" w:lineRule="auto"/>
      </w:pPr>
      <w:r>
        <w:separator/>
      </w:r>
    </w:p>
    <w:p w14:paraId="625BA374" w14:textId="77777777" w:rsidR="0080658E" w:rsidRDefault="0080658E"/>
  </w:endnote>
  <w:endnote w:type="continuationSeparator" w:id="0">
    <w:p w14:paraId="742DAB54" w14:textId="77777777" w:rsidR="0080658E" w:rsidRDefault="0080658E" w:rsidP="00036DA9">
      <w:pPr>
        <w:spacing w:after="0" w:line="240" w:lineRule="auto"/>
      </w:pPr>
      <w:r>
        <w:continuationSeparator/>
      </w:r>
    </w:p>
    <w:p w14:paraId="1712BC9D" w14:textId="77777777" w:rsidR="0080658E" w:rsidRDefault="008065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E83790" w14:textId="2F773779" w:rsidR="004833AB" w:rsidRDefault="008C1418" w:rsidP="008C1418">
    <w:pPr>
      <w:pStyle w:val="Footer"/>
      <w:tabs>
        <w:tab w:val="clear" w:pos="6120"/>
        <w:tab w:val="center" w:pos="7200"/>
      </w:tabs>
    </w:pPr>
    <w:r>
      <w:t>Guidant Global P</w:t>
    </w:r>
    <w:r w:rsidR="008E4F4E">
      <w:t>roprietary &amp; Confidential</w:t>
    </w:r>
    <w:r w:rsidR="00323DEF">
      <w:tab/>
    </w:r>
    <w:r w:rsidR="00323DEF">
      <w:tab/>
    </w:r>
    <w:r w:rsidR="00310A99">
      <w:fldChar w:fldCharType="begin"/>
    </w:r>
    <w:r w:rsidR="00323DEF">
      <w:instrText xml:space="preserve"> PAGE   \* MERGEFORMAT </w:instrText>
    </w:r>
    <w:r w:rsidR="00310A99">
      <w:fldChar w:fldCharType="separate"/>
    </w:r>
    <w:r w:rsidR="004F5EAE">
      <w:rPr>
        <w:noProof/>
      </w:rPr>
      <w:t>2</w:t>
    </w:r>
    <w:r w:rsidR="00310A99">
      <w:rPr>
        <w:noProof/>
      </w:rPr>
      <w:fldChar w:fldCharType="end"/>
    </w:r>
    <w:r w:rsidR="00323DEF">
      <w:rPr>
        <w:noProof/>
      </w:rPr>
      <w:tab/>
    </w:r>
    <w:r w:rsidR="00323DEF">
      <w:rPr>
        <w:noProof/>
      </w:rPr>
      <w:tab/>
    </w:r>
    <w:r w:rsidR="00323DEF">
      <w:rPr>
        <w:noProof/>
      </w:rPr>
      <w:tab/>
    </w:r>
    <w:r w:rsidR="00323DEF">
      <w:rPr>
        <w:noProof/>
      </w:rPr>
      <w:tab/>
    </w:r>
    <w:r w:rsidR="00323DEF">
      <w:rPr>
        <w:noProof/>
      </w:rPr>
      <w:tab/>
    </w:r>
    <w:r w:rsidR="00323DEF">
      <w:rPr>
        <w:noProof/>
      </w:rPr>
      <w:tab/>
    </w:r>
    <w:r>
      <w:rPr>
        <w:noProof/>
      </w:rPr>
      <w:t xml:space="preserve">   </w:t>
    </w:r>
    <w:r w:rsidR="000D2B60">
      <w:rPr>
        <w:noProof/>
      </w:rPr>
      <w:t>2</w:t>
    </w:r>
    <w:r>
      <w:rPr>
        <w:noProof/>
      </w:rPr>
      <w:t>/</w:t>
    </w:r>
    <w:r w:rsidR="00FA31DB">
      <w:rPr>
        <w:noProof/>
      </w:rPr>
      <w:t>0</w:t>
    </w:r>
    <w:r w:rsidR="000D2B60">
      <w:rPr>
        <w:noProof/>
      </w:rPr>
      <w:t>3</w:t>
    </w:r>
    <w:r>
      <w:rPr>
        <w:noProof/>
      </w:rPr>
      <w:t>/20</w:t>
    </w:r>
    <w:r w:rsidR="000D2B60">
      <w:rPr>
        <w:noProof/>
      </w:rPr>
      <w:t>20</w:t>
    </w:r>
    <w:r w:rsidR="00265BD3">
      <w:rPr>
        <w:noProof/>
      </w:rPr>
      <w:t>, v 1.</w:t>
    </w:r>
    <w:r w:rsidR="000D2B60">
      <w:rPr>
        <w:noProof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D4648A" w14:textId="77777777" w:rsidR="0080658E" w:rsidRDefault="0080658E" w:rsidP="00036DA9">
      <w:pPr>
        <w:spacing w:after="0" w:line="240" w:lineRule="auto"/>
      </w:pPr>
      <w:r>
        <w:separator/>
      </w:r>
    </w:p>
    <w:p w14:paraId="4721DBD2" w14:textId="77777777" w:rsidR="0080658E" w:rsidRDefault="0080658E"/>
  </w:footnote>
  <w:footnote w:type="continuationSeparator" w:id="0">
    <w:p w14:paraId="4E0B4499" w14:textId="77777777" w:rsidR="0080658E" w:rsidRDefault="0080658E" w:rsidP="00036DA9">
      <w:pPr>
        <w:spacing w:after="0" w:line="240" w:lineRule="auto"/>
      </w:pPr>
      <w:r>
        <w:continuationSeparator/>
      </w:r>
    </w:p>
    <w:p w14:paraId="21536F23" w14:textId="77777777" w:rsidR="0080658E" w:rsidRDefault="008065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62126D" w14:textId="10ACB9DB" w:rsidR="00DA160E" w:rsidRDefault="00FA31DB" w:rsidP="00277CAF">
    <w:pPr>
      <w:pStyle w:val="HeaderTop"/>
      <w:pBdr>
        <w:bottom w:val="thickThinSmallGap" w:sz="24" w:space="0" w:color="auto"/>
      </w:pBdr>
      <w:ind w:firstLine="0"/>
    </w:pPr>
    <w:r>
      <w:rPr>
        <w:noProof/>
      </w:rPr>
      <w:drawing>
        <wp:anchor distT="0" distB="0" distL="114300" distR="114300" simplePos="0" relativeHeight="251662336" behindDoc="0" locked="0" layoutInCell="1" allowOverlap="1" wp14:anchorId="32146321" wp14:editId="7FC3AC0F">
          <wp:simplePos x="0" y="0"/>
          <wp:positionH relativeFrom="margin">
            <wp:align>right</wp:align>
          </wp:positionH>
          <wp:positionV relativeFrom="paragraph">
            <wp:posOffset>-259080</wp:posOffset>
          </wp:positionV>
          <wp:extent cx="1273882" cy="583223"/>
          <wp:effectExtent l="0" t="0" r="2540" b="762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882" cy="5832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>Ameren MSP Program:</w:t>
    </w:r>
    <w:r w:rsidR="00DA160E">
      <w:t xml:space="preserve"> </w:t>
    </w:r>
    <w:r w:rsidR="00265BD3">
      <w:tab/>
    </w:r>
    <w:r w:rsidR="00265BD3">
      <w:tab/>
    </w:r>
    <w:r w:rsidR="00265BD3">
      <w:tab/>
    </w:r>
    <w:r w:rsidR="00265BD3">
      <w:tab/>
    </w:r>
    <w:r w:rsidR="00265BD3">
      <w:tab/>
    </w:r>
    <w:r w:rsidR="00265BD3">
      <w:tab/>
    </w:r>
    <w:r w:rsidR="00265BD3">
      <w:tab/>
    </w:r>
    <w:r w:rsidR="00265BD3">
      <w:tab/>
    </w:r>
    <w:r w:rsidR="00265BD3">
      <w:tab/>
    </w:r>
    <w:r w:rsidR="00265BD3">
      <w:tab/>
    </w:r>
    <w:r w:rsidR="00265BD3">
      <w:tab/>
    </w:r>
    <w:r w:rsidR="00265BD3">
      <w:tab/>
    </w:r>
    <w:r w:rsidR="00265BD3">
      <w:tab/>
    </w:r>
    <w:r w:rsidR="008E4F4E">
      <w:br/>
    </w:r>
    <w:r w:rsidR="000B7961">
      <w:t>Worker</w:t>
    </w:r>
    <w:r w:rsidR="00EA6832">
      <w:t xml:space="preserve"> Quick Reference Guide</w:t>
    </w:r>
  </w:p>
  <w:p w14:paraId="1A69B83E" w14:textId="77777777" w:rsidR="00DA160E" w:rsidRPr="00DA160E" w:rsidRDefault="00DA160E" w:rsidP="00DA160E">
    <w:pPr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61740"/>
    <w:multiLevelType w:val="hybridMultilevel"/>
    <w:tmpl w:val="F266BABA"/>
    <w:lvl w:ilvl="0" w:tplc="D27A11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832EA"/>
    <w:multiLevelType w:val="hybridMultilevel"/>
    <w:tmpl w:val="06648084"/>
    <w:lvl w:ilvl="0" w:tplc="B18A945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70703"/>
    <w:multiLevelType w:val="hybridMultilevel"/>
    <w:tmpl w:val="8C2880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A0465"/>
    <w:multiLevelType w:val="hybridMultilevel"/>
    <w:tmpl w:val="D3DADB58"/>
    <w:lvl w:ilvl="0" w:tplc="0409000F">
      <w:start w:val="1"/>
      <w:numFmt w:val="decimal"/>
      <w:lvlText w:val="%1."/>
      <w:lvlJc w:val="left"/>
      <w:pPr>
        <w:ind w:left="960" w:hanging="360"/>
      </w:p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0E382447"/>
    <w:multiLevelType w:val="hybridMultilevel"/>
    <w:tmpl w:val="EEDA9F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16FC0"/>
    <w:multiLevelType w:val="hybridMultilevel"/>
    <w:tmpl w:val="DF787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480674"/>
    <w:multiLevelType w:val="hybridMultilevel"/>
    <w:tmpl w:val="63E26E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D527C2"/>
    <w:multiLevelType w:val="hybridMultilevel"/>
    <w:tmpl w:val="C6ECEE64"/>
    <w:lvl w:ilvl="0" w:tplc="B7A6D9F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455C6"/>
    <w:multiLevelType w:val="hybridMultilevel"/>
    <w:tmpl w:val="63E26E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3343D0"/>
    <w:multiLevelType w:val="hybridMultilevel"/>
    <w:tmpl w:val="882A41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1F3D47"/>
    <w:multiLevelType w:val="hybridMultilevel"/>
    <w:tmpl w:val="174E5E3A"/>
    <w:lvl w:ilvl="0" w:tplc="0409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1" w15:restartNumberingAfterBreak="0">
    <w:nsid w:val="1E8A3E89"/>
    <w:multiLevelType w:val="hybridMultilevel"/>
    <w:tmpl w:val="851853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87DBA"/>
    <w:multiLevelType w:val="hybridMultilevel"/>
    <w:tmpl w:val="4CFA9F8A"/>
    <w:lvl w:ilvl="0" w:tplc="C262AE0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5BC5D63"/>
    <w:multiLevelType w:val="hybridMultilevel"/>
    <w:tmpl w:val="3A2C3A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B56CCC"/>
    <w:multiLevelType w:val="hybridMultilevel"/>
    <w:tmpl w:val="8C2880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7517CF"/>
    <w:multiLevelType w:val="hybridMultilevel"/>
    <w:tmpl w:val="0BFC44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CF0154"/>
    <w:multiLevelType w:val="hybridMultilevel"/>
    <w:tmpl w:val="8C2880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1B28C8"/>
    <w:multiLevelType w:val="hybridMultilevel"/>
    <w:tmpl w:val="982E9B4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06E38FE"/>
    <w:multiLevelType w:val="hybridMultilevel"/>
    <w:tmpl w:val="01C6821E"/>
    <w:lvl w:ilvl="0" w:tplc="20A269A2">
      <w:start w:val="1"/>
      <w:numFmt w:val="decimal"/>
      <w:lvlText w:val="Step %1."/>
      <w:lvlJc w:val="left"/>
      <w:pPr>
        <w:ind w:left="360" w:hanging="360"/>
      </w:pPr>
      <w:rPr>
        <w:rFonts w:ascii="Arial" w:hAnsi="Arial" w:cs="Times New Roman" w:hint="default"/>
        <w:b/>
        <w:i w:val="0"/>
        <w:color w:val="auto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B973FC"/>
    <w:multiLevelType w:val="hybridMultilevel"/>
    <w:tmpl w:val="A6BC0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15677B9"/>
    <w:multiLevelType w:val="hybridMultilevel"/>
    <w:tmpl w:val="E6A276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9C1143"/>
    <w:multiLevelType w:val="hybridMultilevel"/>
    <w:tmpl w:val="02F488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596BDA"/>
    <w:multiLevelType w:val="hybridMultilevel"/>
    <w:tmpl w:val="D3DADB58"/>
    <w:lvl w:ilvl="0" w:tplc="0409000F">
      <w:start w:val="1"/>
      <w:numFmt w:val="decimal"/>
      <w:lvlText w:val="%1."/>
      <w:lvlJc w:val="left"/>
      <w:pPr>
        <w:ind w:left="960" w:hanging="360"/>
      </w:p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3" w15:restartNumberingAfterBreak="0">
    <w:nsid w:val="45D0725A"/>
    <w:multiLevelType w:val="hybridMultilevel"/>
    <w:tmpl w:val="8C2880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143629"/>
    <w:multiLevelType w:val="hybridMultilevel"/>
    <w:tmpl w:val="1B36542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B12288D"/>
    <w:multiLevelType w:val="hybridMultilevel"/>
    <w:tmpl w:val="79509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4E3B0A"/>
    <w:multiLevelType w:val="hybridMultilevel"/>
    <w:tmpl w:val="79485A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7151B50"/>
    <w:multiLevelType w:val="hybridMultilevel"/>
    <w:tmpl w:val="7BB677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674C03"/>
    <w:multiLevelType w:val="hybridMultilevel"/>
    <w:tmpl w:val="3A2C3A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EB5EDE"/>
    <w:multiLevelType w:val="hybridMultilevel"/>
    <w:tmpl w:val="656EA13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5D595866"/>
    <w:multiLevelType w:val="hybridMultilevel"/>
    <w:tmpl w:val="F69AF78A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1" w15:restartNumberingAfterBreak="0">
    <w:nsid w:val="5F6502E7"/>
    <w:multiLevelType w:val="hybridMultilevel"/>
    <w:tmpl w:val="3A2C3A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F949E9"/>
    <w:multiLevelType w:val="hybridMultilevel"/>
    <w:tmpl w:val="8C2880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9D5ACB"/>
    <w:multiLevelType w:val="hybridMultilevel"/>
    <w:tmpl w:val="B68E0FB4"/>
    <w:lvl w:ilvl="0" w:tplc="76B6C2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804C2D"/>
    <w:multiLevelType w:val="hybridMultilevel"/>
    <w:tmpl w:val="3A2C3A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EE1341"/>
    <w:multiLevelType w:val="hybridMultilevel"/>
    <w:tmpl w:val="8C2880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7209A6"/>
    <w:multiLevelType w:val="hybridMultilevel"/>
    <w:tmpl w:val="E6A276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DA1BDD"/>
    <w:multiLevelType w:val="hybridMultilevel"/>
    <w:tmpl w:val="373C4E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0DC65F5"/>
    <w:multiLevelType w:val="hybridMultilevel"/>
    <w:tmpl w:val="7BB65794"/>
    <w:lvl w:ilvl="0" w:tplc="0409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9" w15:restartNumberingAfterBreak="0">
    <w:nsid w:val="79422B8F"/>
    <w:multiLevelType w:val="hybridMultilevel"/>
    <w:tmpl w:val="E5DA6AF0"/>
    <w:lvl w:ilvl="0" w:tplc="07E88D2A">
      <w:start w:val="1"/>
      <w:numFmt w:val="decimal"/>
      <w:lvlText w:val="Step %1."/>
      <w:lvlJc w:val="left"/>
      <w:pPr>
        <w:ind w:left="720" w:hanging="360"/>
      </w:pPr>
      <w:rPr>
        <w:rFonts w:ascii="Arial" w:hAnsi="Arial" w:cs="Times New Roman" w:hint="default"/>
        <w:b/>
        <w:i w:val="0"/>
        <w:color w:val="auto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55157D"/>
    <w:multiLevelType w:val="hybridMultilevel"/>
    <w:tmpl w:val="06CC06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32"/>
  </w:num>
  <w:num w:numId="4">
    <w:abstractNumId w:val="40"/>
  </w:num>
  <w:num w:numId="5">
    <w:abstractNumId w:val="25"/>
  </w:num>
  <w:num w:numId="6">
    <w:abstractNumId w:val="35"/>
  </w:num>
  <w:num w:numId="7">
    <w:abstractNumId w:val="27"/>
  </w:num>
  <w:num w:numId="8">
    <w:abstractNumId w:val="4"/>
  </w:num>
  <w:num w:numId="9">
    <w:abstractNumId w:val="8"/>
  </w:num>
  <w:num w:numId="10">
    <w:abstractNumId w:val="16"/>
  </w:num>
  <w:num w:numId="11">
    <w:abstractNumId w:val="22"/>
  </w:num>
  <w:num w:numId="12">
    <w:abstractNumId w:val="3"/>
  </w:num>
  <w:num w:numId="13">
    <w:abstractNumId w:val="17"/>
  </w:num>
  <w:num w:numId="14">
    <w:abstractNumId w:val="26"/>
  </w:num>
  <w:num w:numId="15">
    <w:abstractNumId w:val="36"/>
  </w:num>
  <w:num w:numId="16">
    <w:abstractNumId w:val="30"/>
  </w:num>
  <w:num w:numId="17">
    <w:abstractNumId w:val="37"/>
  </w:num>
  <w:num w:numId="18">
    <w:abstractNumId w:val="38"/>
  </w:num>
  <w:num w:numId="19">
    <w:abstractNumId w:val="10"/>
  </w:num>
  <w:num w:numId="20">
    <w:abstractNumId w:val="20"/>
  </w:num>
  <w:num w:numId="21">
    <w:abstractNumId w:val="14"/>
  </w:num>
  <w:num w:numId="22">
    <w:abstractNumId w:val="23"/>
  </w:num>
  <w:num w:numId="23">
    <w:abstractNumId w:val="5"/>
  </w:num>
  <w:num w:numId="24">
    <w:abstractNumId w:val="11"/>
  </w:num>
  <w:num w:numId="25">
    <w:abstractNumId w:val="15"/>
  </w:num>
  <w:num w:numId="26">
    <w:abstractNumId w:val="24"/>
  </w:num>
  <w:num w:numId="27">
    <w:abstractNumId w:val="29"/>
  </w:num>
  <w:num w:numId="28">
    <w:abstractNumId w:val="6"/>
  </w:num>
  <w:num w:numId="2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13"/>
  </w:num>
  <w:num w:numId="33">
    <w:abstractNumId w:val="34"/>
  </w:num>
  <w:num w:numId="34">
    <w:abstractNumId w:val="7"/>
  </w:num>
  <w:num w:numId="35">
    <w:abstractNumId w:val="12"/>
  </w:num>
  <w:num w:numId="3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</w:num>
  <w:num w:numId="39">
    <w:abstractNumId w:val="21"/>
  </w:num>
  <w:num w:numId="40">
    <w:abstractNumId w:val="28"/>
  </w:num>
  <w:num w:numId="4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DA9"/>
    <w:rsid w:val="00036DA9"/>
    <w:rsid w:val="000650B6"/>
    <w:rsid w:val="00093C7B"/>
    <w:rsid w:val="000B10BC"/>
    <w:rsid w:val="000B7961"/>
    <w:rsid w:val="000C312E"/>
    <w:rsid w:val="000D2B60"/>
    <w:rsid w:val="000D42C8"/>
    <w:rsid w:val="000E5B50"/>
    <w:rsid w:val="000F0736"/>
    <w:rsid w:val="001078AE"/>
    <w:rsid w:val="00127EC6"/>
    <w:rsid w:val="00144EF9"/>
    <w:rsid w:val="00181FAC"/>
    <w:rsid w:val="0018723E"/>
    <w:rsid w:val="001A4901"/>
    <w:rsid w:val="001D59E5"/>
    <w:rsid w:val="001D6FE3"/>
    <w:rsid w:val="00206898"/>
    <w:rsid w:val="0021301E"/>
    <w:rsid w:val="00217905"/>
    <w:rsid w:val="00256F27"/>
    <w:rsid w:val="00265BD3"/>
    <w:rsid w:val="002666B3"/>
    <w:rsid w:val="002666C5"/>
    <w:rsid w:val="00277CAF"/>
    <w:rsid w:val="002956A7"/>
    <w:rsid w:val="00296003"/>
    <w:rsid w:val="002A0B69"/>
    <w:rsid w:val="002B61D4"/>
    <w:rsid w:val="002C09F5"/>
    <w:rsid w:val="002C35B9"/>
    <w:rsid w:val="002D1168"/>
    <w:rsid w:val="002E14E5"/>
    <w:rsid w:val="002F3DC9"/>
    <w:rsid w:val="002F54A4"/>
    <w:rsid w:val="002F7839"/>
    <w:rsid w:val="00310A99"/>
    <w:rsid w:val="00320AC3"/>
    <w:rsid w:val="00323DEF"/>
    <w:rsid w:val="00332C57"/>
    <w:rsid w:val="00334BD4"/>
    <w:rsid w:val="00370930"/>
    <w:rsid w:val="00383BB6"/>
    <w:rsid w:val="00391CB7"/>
    <w:rsid w:val="003948DC"/>
    <w:rsid w:val="00395DDD"/>
    <w:rsid w:val="003A6962"/>
    <w:rsid w:val="003B17C9"/>
    <w:rsid w:val="003C4795"/>
    <w:rsid w:val="003C4AAE"/>
    <w:rsid w:val="003C7060"/>
    <w:rsid w:val="003D2103"/>
    <w:rsid w:val="003D4BB2"/>
    <w:rsid w:val="003D6912"/>
    <w:rsid w:val="003E1D90"/>
    <w:rsid w:val="003E2E46"/>
    <w:rsid w:val="003E60AA"/>
    <w:rsid w:val="003F0899"/>
    <w:rsid w:val="00405670"/>
    <w:rsid w:val="00420A18"/>
    <w:rsid w:val="00422A2B"/>
    <w:rsid w:val="00431A40"/>
    <w:rsid w:val="004341C5"/>
    <w:rsid w:val="004343B6"/>
    <w:rsid w:val="00445D6D"/>
    <w:rsid w:val="0045265D"/>
    <w:rsid w:val="00470E82"/>
    <w:rsid w:val="00475207"/>
    <w:rsid w:val="004833AB"/>
    <w:rsid w:val="00495CD8"/>
    <w:rsid w:val="004A02EC"/>
    <w:rsid w:val="004A0B1E"/>
    <w:rsid w:val="004B1BDD"/>
    <w:rsid w:val="004F0395"/>
    <w:rsid w:val="004F2768"/>
    <w:rsid w:val="004F4C67"/>
    <w:rsid w:val="004F5EAE"/>
    <w:rsid w:val="004F7BEF"/>
    <w:rsid w:val="0051215B"/>
    <w:rsid w:val="00514D81"/>
    <w:rsid w:val="00517929"/>
    <w:rsid w:val="00527468"/>
    <w:rsid w:val="00565218"/>
    <w:rsid w:val="005817E3"/>
    <w:rsid w:val="005A1913"/>
    <w:rsid w:val="005B05EA"/>
    <w:rsid w:val="005E576C"/>
    <w:rsid w:val="00612F80"/>
    <w:rsid w:val="006562CB"/>
    <w:rsid w:val="00670B89"/>
    <w:rsid w:val="006711BC"/>
    <w:rsid w:val="0068398D"/>
    <w:rsid w:val="006872CB"/>
    <w:rsid w:val="006924BE"/>
    <w:rsid w:val="00696E6F"/>
    <w:rsid w:val="006A4153"/>
    <w:rsid w:val="006B419E"/>
    <w:rsid w:val="006D20C6"/>
    <w:rsid w:val="006E0B6A"/>
    <w:rsid w:val="006F2B19"/>
    <w:rsid w:val="00701278"/>
    <w:rsid w:val="00705A3A"/>
    <w:rsid w:val="007142F4"/>
    <w:rsid w:val="00716214"/>
    <w:rsid w:val="0074204B"/>
    <w:rsid w:val="00753008"/>
    <w:rsid w:val="00783050"/>
    <w:rsid w:val="0078693A"/>
    <w:rsid w:val="007933E4"/>
    <w:rsid w:val="007A69C4"/>
    <w:rsid w:val="007B41CB"/>
    <w:rsid w:val="007D4621"/>
    <w:rsid w:val="007E7011"/>
    <w:rsid w:val="007F3E48"/>
    <w:rsid w:val="00800A5A"/>
    <w:rsid w:val="0080658E"/>
    <w:rsid w:val="00807CA8"/>
    <w:rsid w:val="00813842"/>
    <w:rsid w:val="00817FF5"/>
    <w:rsid w:val="00854BE2"/>
    <w:rsid w:val="00855816"/>
    <w:rsid w:val="008A75B5"/>
    <w:rsid w:val="008B5806"/>
    <w:rsid w:val="008C1418"/>
    <w:rsid w:val="008C4FB0"/>
    <w:rsid w:val="008C741D"/>
    <w:rsid w:val="008D54DE"/>
    <w:rsid w:val="008D58AA"/>
    <w:rsid w:val="008E4F4E"/>
    <w:rsid w:val="008F1ACD"/>
    <w:rsid w:val="00903817"/>
    <w:rsid w:val="009063D3"/>
    <w:rsid w:val="00913083"/>
    <w:rsid w:val="00924479"/>
    <w:rsid w:val="009269A7"/>
    <w:rsid w:val="00926DC1"/>
    <w:rsid w:val="009346C3"/>
    <w:rsid w:val="0094326C"/>
    <w:rsid w:val="00954753"/>
    <w:rsid w:val="00954E11"/>
    <w:rsid w:val="00967C7A"/>
    <w:rsid w:val="00983348"/>
    <w:rsid w:val="00986989"/>
    <w:rsid w:val="0099164F"/>
    <w:rsid w:val="00992F86"/>
    <w:rsid w:val="009C2620"/>
    <w:rsid w:val="009C74C8"/>
    <w:rsid w:val="009D21B4"/>
    <w:rsid w:val="009D4650"/>
    <w:rsid w:val="009E3BF7"/>
    <w:rsid w:val="00A13D21"/>
    <w:rsid w:val="00A149BB"/>
    <w:rsid w:val="00A355C1"/>
    <w:rsid w:val="00A37ED5"/>
    <w:rsid w:val="00A45F7E"/>
    <w:rsid w:val="00A6154B"/>
    <w:rsid w:val="00A74BBD"/>
    <w:rsid w:val="00AA6D7C"/>
    <w:rsid w:val="00AB539C"/>
    <w:rsid w:val="00AC2C4B"/>
    <w:rsid w:val="00AD004B"/>
    <w:rsid w:val="00AE30C7"/>
    <w:rsid w:val="00AE3E5C"/>
    <w:rsid w:val="00AE7324"/>
    <w:rsid w:val="00B16232"/>
    <w:rsid w:val="00B27A8A"/>
    <w:rsid w:val="00B60179"/>
    <w:rsid w:val="00B66B22"/>
    <w:rsid w:val="00B83565"/>
    <w:rsid w:val="00B97F78"/>
    <w:rsid w:val="00BE05A1"/>
    <w:rsid w:val="00BF74A9"/>
    <w:rsid w:val="00C258D6"/>
    <w:rsid w:val="00C32DB0"/>
    <w:rsid w:val="00C465F0"/>
    <w:rsid w:val="00C47620"/>
    <w:rsid w:val="00C511D8"/>
    <w:rsid w:val="00C60052"/>
    <w:rsid w:val="00C60E34"/>
    <w:rsid w:val="00C61BBA"/>
    <w:rsid w:val="00C6558B"/>
    <w:rsid w:val="00C761D1"/>
    <w:rsid w:val="00C8338D"/>
    <w:rsid w:val="00C86BDD"/>
    <w:rsid w:val="00C90296"/>
    <w:rsid w:val="00C9764A"/>
    <w:rsid w:val="00CB4CFA"/>
    <w:rsid w:val="00CC2840"/>
    <w:rsid w:val="00CD7156"/>
    <w:rsid w:val="00CF59FD"/>
    <w:rsid w:val="00D066A4"/>
    <w:rsid w:val="00D15908"/>
    <w:rsid w:val="00D33147"/>
    <w:rsid w:val="00D4071C"/>
    <w:rsid w:val="00D445B7"/>
    <w:rsid w:val="00D77C15"/>
    <w:rsid w:val="00D87250"/>
    <w:rsid w:val="00D94F26"/>
    <w:rsid w:val="00DA160E"/>
    <w:rsid w:val="00DA1F32"/>
    <w:rsid w:val="00DB296D"/>
    <w:rsid w:val="00DC592D"/>
    <w:rsid w:val="00DD6034"/>
    <w:rsid w:val="00DD77A8"/>
    <w:rsid w:val="00E112CB"/>
    <w:rsid w:val="00E32F36"/>
    <w:rsid w:val="00E4485D"/>
    <w:rsid w:val="00E52222"/>
    <w:rsid w:val="00E61145"/>
    <w:rsid w:val="00E95FE9"/>
    <w:rsid w:val="00EA132A"/>
    <w:rsid w:val="00EA384A"/>
    <w:rsid w:val="00EA6832"/>
    <w:rsid w:val="00EB5055"/>
    <w:rsid w:val="00EC6BB1"/>
    <w:rsid w:val="00EE044D"/>
    <w:rsid w:val="00F10600"/>
    <w:rsid w:val="00F32DE3"/>
    <w:rsid w:val="00F42536"/>
    <w:rsid w:val="00F45D00"/>
    <w:rsid w:val="00F637C4"/>
    <w:rsid w:val="00F94CBC"/>
    <w:rsid w:val="00F96634"/>
    <w:rsid w:val="00FA149D"/>
    <w:rsid w:val="00FA31DB"/>
    <w:rsid w:val="00FA3439"/>
    <w:rsid w:val="00FB23ED"/>
    <w:rsid w:val="00FB49A6"/>
    <w:rsid w:val="00FB7401"/>
    <w:rsid w:val="00FE10DF"/>
    <w:rsid w:val="00FE2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208719"/>
  <w15:docId w15:val="{A619C9EB-D90F-4C3B-AD10-068EAEC24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4FB0"/>
    <w:rPr>
      <w:rFonts w:ascii="Arial" w:hAnsi="Ari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59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6D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6DA9"/>
  </w:style>
  <w:style w:type="paragraph" w:styleId="Footer">
    <w:name w:val="footer"/>
    <w:basedOn w:val="Normal"/>
    <w:link w:val="FooterChar"/>
    <w:uiPriority w:val="99"/>
    <w:unhideWhenUsed/>
    <w:rsid w:val="002B61D4"/>
    <w:pPr>
      <w:pBdr>
        <w:top w:val="single" w:sz="12" w:space="1" w:color="auto"/>
      </w:pBdr>
      <w:tabs>
        <w:tab w:val="center" w:pos="4680"/>
        <w:tab w:val="center" w:pos="6120"/>
        <w:tab w:val="right" w:pos="9360"/>
      </w:tabs>
      <w:spacing w:after="0" w:line="240" w:lineRule="auto"/>
    </w:pPr>
    <w:rPr>
      <w:rFonts w:ascii="Calibri" w:hAnsi="Calibri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2B61D4"/>
    <w:rPr>
      <w:rFonts w:ascii="Calibri" w:hAnsi="Calibri"/>
      <w:sz w:val="18"/>
    </w:rPr>
  </w:style>
  <w:style w:type="paragraph" w:customStyle="1" w:styleId="HeaderTop">
    <w:name w:val="Header Top"/>
    <w:basedOn w:val="Normal"/>
    <w:qFormat/>
    <w:rsid w:val="008E4F4E"/>
    <w:pPr>
      <w:pBdr>
        <w:bottom w:val="thickThinSmallGap" w:sz="24" w:space="1" w:color="auto"/>
      </w:pBdr>
      <w:spacing w:after="0" w:line="240" w:lineRule="auto"/>
      <w:ind w:firstLine="288"/>
      <w:contextualSpacing/>
    </w:pPr>
    <w:rPr>
      <w:rFonts w:ascii="Calibri" w:hAnsi="Calibri"/>
      <w:b/>
      <w:smallCaps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6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832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2B61D4"/>
  </w:style>
  <w:style w:type="character" w:styleId="Hyperlink">
    <w:name w:val="Hyperlink"/>
    <w:basedOn w:val="DefaultParagraphFont"/>
    <w:uiPriority w:val="99"/>
    <w:unhideWhenUsed/>
    <w:rsid w:val="000B10BC"/>
    <w:rPr>
      <w:rFonts w:ascii="Calibri" w:hAnsi="Calibri"/>
      <w:color w:val="0000FF" w:themeColor="hyperlink"/>
      <w:sz w:val="22"/>
      <w:u w:val="single"/>
    </w:rPr>
  </w:style>
  <w:style w:type="paragraph" w:customStyle="1" w:styleId="SectionTitle">
    <w:name w:val="Section Title"/>
    <w:basedOn w:val="Normal"/>
    <w:next w:val="Normal"/>
    <w:qFormat/>
    <w:rsid w:val="00FA31DB"/>
    <w:pPr>
      <w:shd w:val="solid" w:color="218737" w:fill="4F81BD" w:themeFill="accent1"/>
      <w:spacing w:after="120" w:line="240" w:lineRule="auto"/>
      <w:jc w:val="center"/>
    </w:pPr>
    <w:rPr>
      <w:b/>
      <w:smallCaps/>
      <w:color w:val="FFFFFF" w:themeColor="background1"/>
      <w:sz w:val="24"/>
    </w:rPr>
  </w:style>
  <w:style w:type="paragraph" w:styleId="ListParagraph">
    <w:name w:val="List Paragraph"/>
    <w:basedOn w:val="Normal"/>
    <w:link w:val="ListParagraphChar"/>
    <w:uiPriority w:val="1"/>
    <w:qFormat/>
    <w:rsid w:val="00903817"/>
    <w:pPr>
      <w:spacing w:after="120"/>
      <w:ind w:left="720"/>
      <w:contextualSpacing/>
    </w:pPr>
  </w:style>
  <w:style w:type="paragraph" w:customStyle="1" w:styleId="Screenshot">
    <w:name w:val="Screenshot"/>
    <w:basedOn w:val="Normal"/>
    <w:next w:val="Normal"/>
    <w:qFormat/>
    <w:rsid w:val="003C4795"/>
    <w:pPr>
      <w:jc w:val="center"/>
    </w:pPr>
  </w:style>
  <w:style w:type="paragraph" w:customStyle="1" w:styleId="1Number">
    <w:name w:val="1&quot; Number"/>
    <w:basedOn w:val="Normal"/>
    <w:uiPriority w:val="99"/>
    <w:rsid w:val="008C4FB0"/>
    <w:pPr>
      <w:suppressAutoHyphens/>
      <w:autoSpaceDE w:val="0"/>
      <w:autoSpaceDN w:val="0"/>
      <w:adjustRightInd w:val="0"/>
      <w:spacing w:before="60" w:after="0" w:line="264" w:lineRule="auto"/>
      <w:ind w:left="480" w:hanging="240"/>
      <w:textAlignment w:val="center"/>
    </w:pPr>
    <w:rPr>
      <w:rFonts w:cs="Calibri"/>
      <w:color w:val="000000"/>
      <w:szCs w:val="20"/>
    </w:rPr>
  </w:style>
  <w:style w:type="paragraph" w:customStyle="1" w:styleId="15BulletDarkCircle">
    <w:name w:val="1.5 Bullet Dark Circle"/>
    <w:basedOn w:val="Normal"/>
    <w:uiPriority w:val="99"/>
    <w:rsid w:val="00DC592D"/>
    <w:pPr>
      <w:tabs>
        <w:tab w:val="left" w:pos="0"/>
      </w:tabs>
      <w:suppressAutoHyphens/>
      <w:autoSpaceDE w:val="0"/>
      <w:autoSpaceDN w:val="0"/>
      <w:adjustRightInd w:val="0"/>
      <w:spacing w:before="60" w:after="60" w:line="264" w:lineRule="auto"/>
      <w:ind w:left="800" w:hanging="320"/>
      <w:textAlignment w:val="center"/>
    </w:pPr>
    <w:rPr>
      <w:rFonts w:ascii="Calibri" w:hAnsi="Calibri" w:cs="Calibri"/>
      <w:color w:val="000000"/>
      <w:sz w:val="20"/>
      <w:szCs w:val="20"/>
    </w:rPr>
  </w:style>
  <w:style w:type="paragraph" w:customStyle="1" w:styleId="20BulletOpenSquare">
    <w:name w:val="2.0 Bullet Open Square"/>
    <w:basedOn w:val="Normal"/>
    <w:uiPriority w:val="99"/>
    <w:rsid w:val="00DC592D"/>
    <w:pPr>
      <w:suppressAutoHyphens/>
      <w:autoSpaceDE w:val="0"/>
      <w:autoSpaceDN w:val="0"/>
      <w:adjustRightInd w:val="0"/>
      <w:spacing w:after="60" w:line="264" w:lineRule="auto"/>
      <w:ind w:left="1060" w:hanging="260"/>
      <w:textAlignment w:val="center"/>
    </w:pPr>
    <w:rPr>
      <w:rFonts w:ascii="Calibri" w:hAnsi="Calibri" w:cs="Calibri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DC59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592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C592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DC592D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/>
    <w:rsid w:val="00DC592D"/>
    <w:rPr>
      <w:i/>
      <w:iCs/>
    </w:rPr>
  </w:style>
  <w:style w:type="paragraph" w:customStyle="1" w:styleId="Sub-Heading">
    <w:name w:val="Sub-Heading"/>
    <w:basedOn w:val="Normal"/>
    <w:next w:val="1Number"/>
    <w:qFormat/>
    <w:rsid w:val="006B419E"/>
    <w:pPr>
      <w:spacing w:after="120"/>
    </w:pPr>
    <w:rPr>
      <w:b/>
      <w:i/>
      <w:sz w:val="24"/>
      <w:u w:val="single"/>
    </w:rPr>
  </w:style>
  <w:style w:type="paragraph" w:styleId="BodyText">
    <w:name w:val="Body Text"/>
    <w:basedOn w:val="Normal"/>
    <w:link w:val="BodyTextChar"/>
    <w:uiPriority w:val="99"/>
    <w:rsid w:val="00DC592D"/>
    <w:pPr>
      <w:suppressAutoHyphens/>
      <w:autoSpaceDE w:val="0"/>
      <w:autoSpaceDN w:val="0"/>
      <w:adjustRightInd w:val="0"/>
      <w:spacing w:after="60" w:line="288" w:lineRule="auto"/>
      <w:textAlignment w:val="center"/>
    </w:pPr>
    <w:rPr>
      <w:rFonts w:ascii="Calibri" w:hAnsi="Calibri" w:cs="Calibri"/>
      <w:color w:val="000000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DC592D"/>
    <w:rPr>
      <w:rFonts w:ascii="Calibri" w:hAnsi="Calibri" w:cs="Calibri"/>
      <w:color w:val="000000"/>
      <w:sz w:val="20"/>
      <w:szCs w:val="20"/>
    </w:rPr>
  </w:style>
  <w:style w:type="paragraph" w:customStyle="1" w:styleId="BoldBodyText">
    <w:name w:val="Bold Body Text"/>
    <w:basedOn w:val="BodyText"/>
    <w:uiPriority w:val="99"/>
    <w:rsid w:val="00F45D00"/>
    <w:pPr>
      <w:ind w:left="160"/>
    </w:pPr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1D59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59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59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59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59E5"/>
    <w:rPr>
      <w:b/>
      <w:bCs/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4F2768"/>
    <w:pPr>
      <w:tabs>
        <w:tab w:val="right" w:leader="dot" w:pos="6830"/>
      </w:tabs>
      <w:spacing w:after="0"/>
    </w:pPr>
    <w:rPr>
      <w:sz w:val="20"/>
    </w:rPr>
  </w:style>
  <w:style w:type="paragraph" w:customStyle="1" w:styleId="SectionTitleTOC">
    <w:name w:val="Section Title TOC"/>
    <w:basedOn w:val="SectionTitle"/>
    <w:next w:val="Normal"/>
    <w:qFormat/>
    <w:rsid w:val="004F2768"/>
    <w:pPr>
      <w:shd w:val="clear" w:color="auto" w:fill="000000" w:themeFill="text1"/>
    </w:pPr>
    <w:rPr>
      <w:rFonts w:ascii="Arial Bold" w:hAnsi="Arial Bold"/>
      <w:b w:val="0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0D42C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fieldglass.net" TargetMode="External"/><Relationship Id="rId18" Type="http://schemas.openxmlformats.org/officeDocument/2006/relationships/image" Target="media/image7.png"/><Relationship Id="rId26" Type="http://schemas.microsoft.com/office/2007/relationships/hdphoto" Target="media/hdphoto1.wdp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5" Type="http://schemas.openxmlformats.org/officeDocument/2006/relationships/image" Target="media/image14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image" Target="media/image1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3.png"/><Relationship Id="rId32" Type="http://schemas.openxmlformats.org/officeDocument/2006/relationships/hyperlink" Target="mailto:helpdesk@guidantglobal.com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28" Type="http://schemas.openxmlformats.org/officeDocument/2006/relationships/image" Target="media/image16.png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31" Type="http://schemas.openxmlformats.org/officeDocument/2006/relationships/image" Target="media/image1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Relationship Id="rId22" Type="http://schemas.openxmlformats.org/officeDocument/2006/relationships/image" Target="media/image11.png"/><Relationship Id="rId27" Type="http://schemas.openxmlformats.org/officeDocument/2006/relationships/image" Target="media/image15.png"/><Relationship Id="rId30" Type="http://schemas.openxmlformats.org/officeDocument/2006/relationships/image" Target="media/image18.png"/><Relationship Id="rId35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E525F5FE6DD64AB8D998B102877E22" ma:contentTypeVersion="0" ma:contentTypeDescription="Create a new document." ma:contentTypeScope="" ma:versionID="394dbdebc856c90c9568d92cd2490105">
  <xsd:schema xmlns:xsd="http://www.w3.org/2001/XMLSchema" xmlns:xs="http://www.w3.org/2001/XMLSchema" xmlns:p="http://schemas.microsoft.com/office/2006/metadata/properties" xmlns:ns2="4b46da91-2e03-4498-9d67-ef853cf4a8ef" targetNamespace="http://schemas.microsoft.com/office/2006/metadata/properties" ma:root="true" ma:fieldsID="6f18cad20ef1eaa09dc43f19dfe67759" ns2:_="">
    <xsd:import namespace="4b46da91-2e03-4498-9d67-ef853cf4a8e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6da91-2e03-4498-9d67-ef853cf4a8e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4b46da91-2e03-4498-9d67-ef853cf4a8ef">ZCHC7X75DW52-2-149</_dlc_DocId>
    <_dlc_DocIdUrl xmlns="4b46da91-2e03-4498-9d67-ef853cf4a8ef">
      <Url>http://teamsites.monsanto.com/private/Bartech/_layouts/DocIdRedir.aspx?ID=ZCHC7X75DW52-2-149</Url>
      <Description>ZCHC7X75DW52-2-149</Description>
    </_dlc_DocIdUrl>
  </documentManagement>
</p:properties>
</file>

<file path=customXml/itemProps1.xml><?xml version="1.0" encoding="utf-8"?>
<ds:datastoreItem xmlns:ds="http://schemas.openxmlformats.org/officeDocument/2006/customXml" ds:itemID="{8B1D9057-4BF8-472C-B957-FEDF6AF7FB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6da91-2e03-4498-9d67-ef853cf4a8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CD1218-1341-4098-89BE-9608C421C08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7ECA9FC-EB69-418C-8FCF-8BD835C32D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AC11B9-C937-4288-8200-DBEF4E7FC8A4}">
  <ds:schemaRefs>
    <ds:schemaRef ds:uri="http://schemas.microsoft.com/office/2006/metadata/properties"/>
    <ds:schemaRef ds:uri="http://schemas.microsoft.com/office/infopath/2007/PartnerControls"/>
    <ds:schemaRef ds:uri="4b46da91-2e03-4498-9d67-ef853cf4a8e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Rachel Akers</dc:creator>
  <cp:lastModifiedBy>Anoth, Bash</cp:lastModifiedBy>
  <cp:revision>2</cp:revision>
  <cp:lastPrinted>2020-02-11T15:32:00Z</cp:lastPrinted>
  <dcterms:created xsi:type="dcterms:W3CDTF">2020-02-11T15:33:00Z</dcterms:created>
  <dcterms:modified xsi:type="dcterms:W3CDTF">2020-02-11T15:33:00Z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0x01010060E525F5FE6DD64AB8D998B102877E22</vt:lpwstr>
  </property>
  <property fmtid="{D5CDD505-2E9C-101B-9397-08002B2CF9AE}" pid="3" name="_dlc_DocIdItemGuid">
    <vt:lpwstr>5c4f0b49-e910-49a1-957d-b31d794694b9</vt:lpwstr>
  </property>
</Properties>
</file>